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382FA15" w14:textId="77777777" w:rsidR="0020317A" w:rsidRDefault="0020317A" w:rsidP="0020317A">
      <w:pPr>
        <w:spacing w:line="360" w:lineRule="auto"/>
        <w:jc w:val="center"/>
        <w:rPr>
          <w:rFonts w:ascii="Times New Roman" w:hAnsi="Times New Roman" w:cs="Times New Roman"/>
          <w:b/>
          <w:sz w:val="48"/>
          <w:szCs w:val="48"/>
          <w:lang w:val="en-US"/>
        </w:rPr>
      </w:pPr>
    </w:p>
    <w:p w14:paraId="62C0E2C6" w14:textId="60CA0C01" w:rsidR="0020317A" w:rsidRPr="0018108D" w:rsidRDefault="0020317A" w:rsidP="0020317A">
      <w:pPr>
        <w:spacing w:line="360" w:lineRule="auto"/>
        <w:jc w:val="center"/>
        <w:rPr>
          <w:rFonts w:ascii="Times New Roman" w:hAnsi="Times New Roman" w:cs="Times New Roman"/>
          <w:b/>
          <w:sz w:val="48"/>
          <w:szCs w:val="48"/>
        </w:rPr>
      </w:pPr>
      <w:r w:rsidRPr="0018108D">
        <w:rPr>
          <w:rFonts w:ascii="Times New Roman" w:hAnsi="Times New Roman" w:cs="Times New Roman"/>
          <w:b/>
          <w:sz w:val="48"/>
          <w:szCs w:val="48"/>
        </w:rPr>
        <w:t xml:space="preserve">Технологическая карта </w:t>
      </w:r>
      <w:r>
        <w:rPr>
          <w:rFonts w:ascii="Times New Roman" w:hAnsi="Times New Roman" w:cs="Times New Roman"/>
          <w:b/>
          <w:sz w:val="48"/>
          <w:szCs w:val="48"/>
        </w:rPr>
        <w:t>урока музыки</w:t>
      </w:r>
    </w:p>
    <w:p w14:paraId="4F7ED325" w14:textId="77777777" w:rsidR="004F1872" w:rsidRDefault="0020317A" w:rsidP="0020317A">
      <w:pPr>
        <w:jc w:val="center"/>
        <w:rPr>
          <w:rFonts w:ascii="Times New Roman" w:hAnsi="Times New Roman" w:cs="Times New Roman"/>
          <w:b/>
          <w:sz w:val="48"/>
          <w:szCs w:val="48"/>
        </w:rPr>
      </w:pPr>
      <w:r w:rsidRPr="0018108D">
        <w:rPr>
          <w:rFonts w:ascii="Times New Roman" w:hAnsi="Times New Roman" w:cs="Times New Roman"/>
          <w:b/>
          <w:sz w:val="48"/>
          <w:szCs w:val="48"/>
        </w:rPr>
        <w:t>«</w:t>
      </w:r>
      <w:r>
        <w:rPr>
          <w:rFonts w:ascii="Times New Roman" w:hAnsi="Times New Roman" w:cs="Times New Roman"/>
          <w:b/>
          <w:sz w:val="48"/>
          <w:szCs w:val="48"/>
        </w:rPr>
        <w:t xml:space="preserve">Особенности развития героев в симфонической сказке </w:t>
      </w:r>
    </w:p>
    <w:p w14:paraId="5BF028D6" w14:textId="4A8273F1" w:rsidR="0020317A" w:rsidRPr="0018108D" w:rsidRDefault="0020317A" w:rsidP="004F1872">
      <w:pPr>
        <w:jc w:val="center"/>
        <w:rPr>
          <w:rFonts w:ascii="Times New Roman" w:hAnsi="Times New Roman" w:cs="Times New Roman"/>
          <w:b/>
          <w:sz w:val="48"/>
          <w:szCs w:val="48"/>
        </w:rPr>
      </w:pPr>
      <w:r>
        <w:rPr>
          <w:rFonts w:ascii="Times New Roman" w:hAnsi="Times New Roman" w:cs="Times New Roman"/>
          <w:b/>
          <w:sz w:val="48"/>
          <w:szCs w:val="48"/>
        </w:rPr>
        <w:t xml:space="preserve">«Петя и волк» </w:t>
      </w:r>
      <w:r w:rsidR="004F1872">
        <w:rPr>
          <w:rFonts w:ascii="Times New Roman" w:hAnsi="Times New Roman" w:cs="Times New Roman"/>
          <w:b/>
          <w:sz w:val="48"/>
          <w:szCs w:val="48"/>
        </w:rPr>
        <w:t xml:space="preserve"> </w:t>
      </w:r>
      <w:r>
        <w:rPr>
          <w:rFonts w:ascii="Times New Roman" w:hAnsi="Times New Roman" w:cs="Times New Roman"/>
          <w:b/>
          <w:sz w:val="48"/>
          <w:szCs w:val="48"/>
        </w:rPr>
        <w:t>С</w:t>
      </w:r>
      <w:r w:rsidR="0096037D">
        <w:rPr>
          <w:rFonts w:ascii="Times New Roman" w:hAnsi="Times New Roman" w:cs="Times New Roman"/>
          <w:b/>
          <w:sz w:val="48"/>
          <w:szCs w:val="48"/>
        </w:rPr>
        <w:t xml:space="preserve">ергея </w:t>
      </w:r>
      <w:r>
        <w:rPr>
          <w:rFonts w:ascii="Times New Roman" w:hAnsi="Times New Roman" w:cs="Times New Roman"/>
          <w:b/>
          <w:sz w:val="48"/>
          <w:szCs w:val="48"/>
        </w:rPr>
        <w:t xml:space="preserve"> С</w:t>
      </w:r>
      <w:r w:rsidR="0096037D">
        <w:rPr>
          <w:rFonts w:ascii="Times New Roman" w:hAnsi="Times New Roman" w:cs="Times New Roman"/>
          <w:b/>
          <w:sz w:val="48"/>
          <w:szCs w:val="48"/>
        </w:rPr>
        <w:t>ергеевича</w:t>
      </w:r>
      <w:r>
        <w:rPr>
          <w:rFonts w:ascii="Times New Roman" w:hAnsi="Times New Roman" w:cs="Times New Roman"/>
          <w:b/>
          <w:sz w:val="48"/>
          <w:szCs w:val="48"/>
        </w:rPr>
        <w:t xml:space="preserve"> Прокофьева</w:t>
      </w:r>
      <w:r w:rsidRPr="0018108D">
        <w:rPr>
          <w:rFonts w:ascii="Times New Roman" w:hAnsi="Times New Roman" w:cs="Times New Roman"/>
          <w:b/>
          <w:sz w:val="48"/>
          <w:szCs w:val="48"/>
        </w:rPr>
        <w:t>»</w:t>
      </w:r>
    </w:p>
    <w:p w14:paraId="275B71C9" w14:textId="77777777" w:rsidR="0020317A" w:rsidRPr="0018108D" w:rsidRDefault="0020317A" w:rsidP="0020317A">
      <w:pPr>
        <w:spacing w:line="360" w:lineRule="auto"/>
        <w:rPr>
          <w:rFonts w:ascii="Times New Roman" w:hAnsi="Times New Roman" w:cs="Times New Roman"/>
          <w:b/>
          <w:sz w:val="48"/>
          <w:szCs w:val="48"/>
        </w:rPr>
      </w:pPr>
    </w:p>
    <w:p w14:paraId="7A28EFE7" w14:textId="77777777" w:rsidR="0020317A" w:rsidRPr="0018108D" w:rsidRDefault="0020317A" w:rsidP="0020317A">
      <w:pPr>
        <w:rPr>
          <w:rFonts w:ascii="Times New Roman" w:hAnsi="Times New Roman" w:cs="Times New Roman"/>
          <w:b/>
          <w:sz w:val="48"/>
          <w:szCs w:val="48"/>
        </w:rPr>
      </w:pPr>
    </w:p>
    <w:p w14:paraId="0F88607D" w14:textId="77777777" w:rsidR="0020317A" w:rsidRPr="000F61BF" w:rsidRDefault="0020317A" w:rsidP="0020317A">
      <w:pPr>
        <w:jc w:val="right"/>
        <w:rPr>
          <w:rFonts w:ascii="Times New Roman" w:hAnsi="Times New Roman" w:cs="Times New Roman"/>
          <w:b/>
          <w:sz w:val="36"/>
          <w:szCs w:val="36"/>
        </w:rPr>
      </w:pPr>
      <w:r w:rsidRPr="0018108D">
        <w:rPr>
          <w:rFonts w:ascii="Times New Roman" w:hAnsi="Times New Roman" w:cs="Times New Roman"/>
          <w:b/>
          <w:sz w:val="48"/>
          <w:szCs w:val="48"/>
        </w:rPr>
        <w:t xml:space="preserve">                           </w:t>
      </w:r>
      <w:r w:rsidRPr="000F61BF">
        <w:rPr>
          <w:rFonts w:ascii="Times New Roman" w:hAnsi="Times New Roman" w:cs="Times New Roman"/>
          <w:b/>
          <w:sz w:val="36"/>
          <w:szCs w:val="36"/>
        </w:rPr>
        <w:t>Учитель музыки</w:t>
      </w:r>
    </w:p>
    <w:p w14:paraId="7DEA60B7" w14:textId="77777777" w:rsidR="0020317A" w:rsidRPr="000F61BF" w:rsidRDefault="0020317A" w:rsidP="0020317A">
      <w:pPr>
        <w:jc w:val="right"/>
        <w:rPr>
          <w:rFonts w:ascii="Times New Roman" w:hAnsi="Times New Roman" w:cs="Times New Roman"/>
          <w:b/>
          <w:sz w:val="36"/>
          <w:szCs w:val="36"/>
        </w:rPr>
      </w:pPr>
      <w:r w:rsidRPr="000F61BF">
        <w:rPr>
          <w:rFonts w:ascii="Times New Roman" w:hAnsi="Times New Roman" w:cs="Times New Roman"/>
          <w:b/>
          <w:sz w:val="36"/>
          <w:szCs w:val="36"/>
        </w:rPr>
        <w:t xml:space="preserve">                   МОУ «Гимназия №2»</w:t>
      </w:r>
    </w:p>
    <w:p w14:paraId="238D4D5C" w14:textId="77777777" w:rsidR="0020317A" w:rsidRPr="000F61BF" w:rsidRDefault="0020317A" w:rsidP="0020317A">
      <w:pPr>
        <w:jc w:val="right"/>
        <w:rPr>
          <w:rFonts w:ascii="Times New Roman" w:hAnsi="Times New Roman" w:cs="Times New Roman"/>
          <w:b/>
          <w:sz w:val="36"/>
          <w:szCs w:val="36"/>
        </w:rPr>
      </w:pPr>
      <w:proofErr w:type="spellStart"/>
      <w:r w:rsidRPr="000F61BF">
        <w:rPr>
          <w:rFonts w:ascii="Times New Roman" w:hAnsi="Times New Roman" w:cs="Times New Roman"/>
          <w:b/>
          <w:sz w:val="36"/>
          <w:szCs w:val="36"/>
        </w:rPr>
        <w:t>Мезина</w:t>
      </w:r>
      <w:proofErr w:type="spellEnd"/>
      <w:r w:rsidRPr="000F61BF">
        <w:rPr>
          <w:rFonts w:ascii="Times New Roman" w:hAnsi="Times New Roman" w:cs="Times New Roman"/>
          <w:b/>
          <w:sz w:val="36"/>
          <w:szCs w:val="36"/>
        </w:rPr>
        <w:t xml:space="preserve"> Е. А</w:t>
      </w:r>
    </w:p>
    <w:p w14:paraId="78BAD004" w14:textId="6D2E4533" w:rsidR="0020317A" w:rsidRDefault="0020317A" w:rsidP="0020317A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14:paraId="23219DC1" w14:textId="77777777" w:rsidR="00DA06D4" w:rsidRDefault="00DA06D4" w:rsidP="0020317A">
      <w:pPr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14:paraId="71C444FD" w14:textId="77777777" w:rsidR="0020317A" w:rsidRPr="000F61BF" w:rsidRDefault="0020317A" w:rsidP="0020317A">
      <w:pPr>
        <w:rPr>
          <w:rFonts w:ascii="Times New Roman" w:hAnsi="Times New Roman" w:cs="Times New Roman"/>
          <w:b/>
          <w:sz w:val="24"/>
          <w:szCs w:val="24"/>
        </w:rPr>
      </w:pPr>
    </w:p>
    <w:p w14:paraId="3B46156E" w14:textId="742BFD34" w:rsidR="004F1872" w:rsidRDefault="004F1872" w:rsidP="0020317A">
      <w:pPr>
        <w:rPr>
          <w:rFonts w:ascii="Times New Roman" w:hAnsi="Times New Roman" w:cs="Times New Roman"/>
          <w:b/>
          <w:sz w:val="24"/>
          <w:szCs w:val="24"/>
        </w:rPr>
      </w:pPr>
    </w:p>
    <w:p w14:paraId="569DB07F" w14:textId="77777777" w:rsidR="00E04A65" w:rsidRDefault="00E04A65" w:rsidP="0020317A">
      <w:pPr>
        <w:rPr>
          <w:rFonts w:ascii="Times New Roman" w:hAnsi="Times New Roman" w:cs="Times New Roman"/>
          <w:b/>
          <w:sz w:val="24"/>
          <w:szCs w:val="24"/>
        </w:rPr>
      </w:pPr>
    </w:p>
    <w:p w14:paraId="1197A4A2" w14:textId="0E0D9CD3" w:rsidR="0020317A" w:rsidRPr="004F1872" w:rsidRDefault="0020317A" w:rsidP="004F1872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4F1872">
        <w:rPr>
          <w:rFonts w:ascii="Times New Roman" w:hAnsi="Times New Roman" w:cs="Times New Roman"/>
          <w:b/>
          <w:sz w:val="26"/>
          <w:szCs w:val="26"/>
        </w:rPr>
        <w:lastRenderedPageBreak/>
        <w:t>Класс</w:t>
      </w:r>
      <w:r w:rsidRPr="004F1872">
        <w:rPr>
          <w:rFonts w:ascii="Times New Roman" w:hAnsi="Times New Roman" w:cs="Times New Roman"/>
          <w:sz w:val="26"/>
          <w:szCs w:val="26"/>
        </w:rPr>
        <w:t>: 3 класс</w:t>
      </w:r>
    </w:p>
    <w:p w14:paraId="0193A51C" w14:textId="77777777" w:rsidR="0020317A" w:rsidRPr="004F1872" w:rsidRDefault="0020317A" w:rsidP="004F1872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4F1872">
        <w:rPr>
          <w:rFonts w:ascii="Times New Roman" w:hAnsi="Times New Roman" w:cs="Times New Roman"/>
          <w:b/>
          <w:sz w:val="26"/>
          <w:szCs w:val="26"/>
        </w:rPr>
        <w:t>УМК:</w:t>
      </w:r>
      <w:r w:rsidRPr="004F1872">
        <w:rPr>
          <w:rFonts w:ascii="Times New Roman" w:hAnsi="Times New Roman" w:cs="Times New Roman"/>
          <w:sz w:val="26"/>
          <w:szCs w:val="26"/>
        </w:rPr>
        <w:t xml:space="preserve"> «Музыка. 1- 4 классы» </w:t>
      </w:r>
      <w:r w:rsidRPr="004F1872">
        <w:rPr>
          <w:rFonts w:ascii="Times New Roman" w:hAnsi="Times New Roman" w:cs="Times New Roman"/>
          <w:bCs/>
          <w:sz w:val="26"/>
          <w:szCs w:val="26"/>
        </w:rPr>
        <w:t>Челышева</w:t>
      </w:r>
      <w:r w:rsidRPr="004F1872">
        <w:rPr>
          <w:rFonts w:ascii="Times New Roman" w:hAnsi="Times New Roman" w:cs="Times New Roman"/>
          <w:sz w:val="26"/>
          <w:szCs w:val="26"/>
        </w:rPr>
        <w:t xml:space="preserve"> Т.В., Кузнецова В.В.</w:t>
      </w:r>
    </w:p>
    <w:p w14:paraId="1831D6E0" w14:textId="389B01BC" w:rsidR="0020317A" w:rsidRPr="004F1872" w:rsidRDefault="0020317A" w:rsidP="004F1872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4F1872">
        <w:rPr>
          <w:rFonts w:ascii="Times New Roman" w:hAnsi="Times New Roman" w:cs="Times New Roman"/>
          <w:b/>
          <w:sz w:val="26"/>
          <w:szCs w:val="26"/>
        </w:rPr>
        <w:t xml:space="preserve">Тема четверти:  </w:t>
      </w:r>
      <w:r w:rsidRPr="004F1872">
        <w:rPr>
          <w:rFonts w:ascii="Times New Roman" w:hAnsi="Times New Roman" w:cs="Times New Roman"/>
          <w:sz w:val="26"/>
          <w:szCs w:val="26"/>
        </w:rPr>
        <w:t>Развитие музыки.</w:t>
      </w:r>
    </w:p>
    <w:p w14:paraId="4B0D0F97" w14:textId="759F652D" w:rsidR="0020317A" w:rsidRPr="004F1872" w:rsidRDefault="0020317A" w:rsidP="004F1872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4F1872">
        <w:rPr>
          <w:rFonts w:ascii="Times New Roman" w:hAnsi="Times New Roman" w:cs="Times New Roman"/>
          <w:b/>
          <w:sz w:val="26"/>
          <w:szCs w:val="26"/>
        </w:rPr>
        <w:t>Тема урока:</w:t>
      </w:r>
      <w:r w:rsidRPr="004F1872">
        <w:rPr>
          <w:sz w:val="26"/>
          <w:szCs w:val="26"/>
        </w:rPr>
        <w:t xml:space="preserve"> </w:t>
      </w:r>
      <w:r w:rsidRPr="004F1872">
        <w:rPr>
          <w:rFonts w:ascii="Times New Roman" w:hAnsi="Times New Roman" w:cs="Times New Roman"/>
          <w:sz w:val="26"/>
          <w:szCs w:val="26"/>
        </w:rPr>
        <w:t>«Особенности развития героев в симфонической сказке «Петя и волк» С</w:t>
      </w:r>
      <w:r w:rsidR="0096037D">
        <w:rPr>
          <w:rFonts w:ascii="Times New Roman" w:hAnsi="Times New Roman" w:cs="Times New Roman"/>
          <w:sz w:val="26"/>
          <w:szCs w:val="26"/>
        </w:rPr>
        <w:t xml:space="preserve">ергея </w:t>
      </w:r>
      <w:r w:rsidRPr="004F1872">
        <w:rPr>
          <w:rFonts w:ascii="Times New Roman" w:hAnsi="Times New Roman" w:cs="Times New Roman"/>
          <w:sz w:val="26"/>
          <w:szCs w:val="26"/>
        </w:rPr>
        <w:t xml:space="preserve"> С</w:t>
      </w:r>
      <w:r w:rsidR="0096037D">
        <w:rPr>
          <w:rFonts w:ascii="Times New Roman" w:hAnsi="Times New Roman" w:cs="Times New Roman"/>
          <w:sz w:val="26"/>
          <w:szCs w:val="26"/>
        </w:rPr>
        <w:t xml:space="preserve">ергеевича </w:t>
      </w:r>
      <w:r w:rsidRPr="004F1872">
        <w:rPr>
          <w:rFonts w:ascii="Times New Roman" w:hAnsi="Times New Roman" w:cs="Times New Roman"/>
          <w:sz w:val="26"/>
          <w:szCs w:val="26"/>
        </w:rPr>
        <w:t>Прокофьева»</w:t>
      </w:r>
    </w:p>
    <w:p w14:paraId="4F1BEC62" w14:textId="04A88BFF" w:rsidR="0020317A" w:rsidRPr="004F1872" w:rsidRDefault="0020317A" w:rsidP="004F1872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4F1872">
        <w:rPr>
          <w:rFonts w:ascii="Times New Roman" w:hAnsi="Times New Roman" w:cs="Times New Roman"/>
          <w:b/>
          <w:sz w:val="26"/>
          <w:szCs w:val="26"/>
        </w:rPr>
        <w:t xml:space="preserve">Цель </w:t>
      </w:r>
      <w:r w:rsidRPr="004F1872">
        <w:rPr>
          <w:rFonts w:ascii="Times New Roman" w:hAnsi="Times New Roman" w:cs="Times New Roman"/>
          <w:sz w:val="26"/>
          <w:szCs w:val="26"/>
        </w:rPr>
        <w:t xml:space="preserve"> </w:t>
      </w:r>
      <w:r w:rsidRPr="004F1872">
        <w:rPr>
          <w:rFonts w:ascii="Times New Roman" w:hAnsi="Times New Roman" w:cs="Times New Roman"/>
          <w:b/>
          <w:sz w:val="26"/>
          <w:szCs w:val="26"/>
        </w:rPr>
        <w:t xml:space="preserve">урока: </w:t>
      </w:r>
      <w:r w:rsidRPr="0096037D">
        <w:rPr>
          <w:rFonts w:ascii="Times New Roman" w:hAnsi="Times New Roman" w:cs="Times New Roman"/>
          <w:sz w:val="26"/>
          <w:szCs w:val="26"/>
        </w:rPr>
        <w:t>анализ средств выразительности, которые способствуют развитию героев в симфонической сказке «Петя и волк»</w:t>
      </w:r>
    </w:p>
    <w:p w14:paraId="7D48498F" w14:textId="77777777" w:rsidR="0020317A" w:rsidRPr="004F1872" w:rsidRDefault="0020317A" w:rsidP="004F1872">
      <w:pPr>
        <w:spacing w:after="0" w:line="240" w:lineRule="auto"/>
        <w:rPr>
          <w:rFonts w:ascii="Times New Roman" w:hAnsi="Times New Roman" w:cs="Times New Roman"/>
          <w:b/>
          <w:sz w:val="26"/>
          <w:szCs w:val="26"/>
        </w:rPr>
      </w:pPr>
      <w:r w:rsidRPr="004F1872">
        <w:rPr>
          <w:rFonts w:ascii="Times New Roman" w:hAnsi="Times New Roman" w:cs="Times New Roman"/>
          <w:b/>
          <w:sz w:val="26"/>
          <w:szCs w:val="26"/>
        </w:rPr>
        <w:t>Задачи:</w:t>
      </w:r>
    </w:p>
    <w:p w14:paraId="593AEA9C" w14:textId="0AE4848D" w:rsidR="0020317A" w:rsidRPr="004F1872" w:rsidRDefault="0020317A" w:rsidP="004F1872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proofErr w:type="gramStart"/>
      <w:r w:rsidRPr="004F1872">
        <w:rPr>
          <w:rFonts w:ascii="Times New Roman" w:hAnsi="Times New Roman" w:cs="Times New Roman"/>
          <w:sz w:val="26"/>
          <w:szCs w:val="26"/>
        </w:rPr>
        <w:t>образовательная</w:t>
      </w:r>
      <w:proofErr w:type="gramEnd"/>
      <w:r w:rsidRPr="004F1872">
        <w:rPr>
          <w:rFonts w:ascii="Times New Roman" w:hAnsi="Times New Roman" w:cs="Times New Roman"/>
          <w:sz w:val="26"/>
          <w:szCs w:val="26"/>
        </w:rPr>
        <w:t>: создать условия для применения  знаний о средствах музыкальной выразительности в ходе  анализа героев симфонической  сказки</w:t>
      </w:r>
    </w:p>
    <w:p w14:paraId="01D36A8D" w14:textId="77777777" w:rsidR="0020317A" w:rsidRPr="004F1872" w:rsidRDefault="0020317A" w:rsidP="004F1872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4F1872">
        <w:rPr>
          <w:rFonts w:ascii="Times New Roman" w:hAnsi="Times New Roman" w:cs="Times New Roman"/>
          <w:sz w:val="26"/>
          <w:szCs w:val="26"/>
        </w:rPr>
        <w:t xml:space="preserve">развивающая: </w:t>
      </w:r>
    </w:p>
    <w:p w14:paraId="44473FA8" w14:textId="55CCD791" w:rsidR="0020317A" w:rsidRPr="004F1872" w:rsidRDefault="0020317A" w:rsidP="004F1872">
      <w:pPr>
        <w:spacing w:after="0" w:line="240" w:lineRule="auto"/>
        <w:ind w:left="720"/>
        <w:rPr>
          <w:rFonts w:ascii="Times New Roman" w:hAnsi="Times New Roman" w:cs="Times New Roman"/>
          <w:sz w:val="26"/>
          <w:szCs w:val="26"/>
        </w:rPr>
      </w:pPr>
      <w:r w:rsidRPr="004F1872">
        <w:rPr>
          <w:rFonts w:ascii="Times New Roman" w:hAnsi="Times New Roman" w:cs="Times New Roman"/>
          <w:sz w:val="26"/>
          <w:szCs w:val="26"/>
        </w:rPr>
        <w:t>1. развивать УУД:</w:t>
      </w:r>
    </w:p>
    <w:p w14:paraId="7C61F9D4" w14:textId="77777777" w:rsidR="0020317A" w:rsidRPr="004F1872" w:rsidRDefault="0020317A" w:rsidP="004F1872">
      <w:pPr>
        <w:pStyle w:val="a3"/>
        <w:numPr>
          <w:ilvl w:val="1"/>
          <w:numId w:val="2"/>
        </w:numPr>
        <w:spacing w:after="0" w:line="240" w:lineRule="auto"/>
        <w:rPr>
          <w:rFonts w:ascii="Times New Roman" w:hAnsi="Times New Roman"/>
          <w:sz w:val="26"/>
          <w:szCs w:val="26"/>
        </w:rPr>
      </w:pPr>
      <w:proofErr w:type="gramStart"/>
      <w:r w:rsidRPr="004F1872">
        <w:rPr>
          <w:rFonts w:ascii="Times New Roman" w:hAnsi="Times New Roman"/>
          <w:sz w:val="26"/>
          <w:szCs w:val="26"/>
        </w:rPr>
        <w:t>регулятивные  УУД  (целеполагание, осуществлять планирование, контроль, оценку своей деятельности)</w:t>
      </w:r>
      <w:proofErr w:type="gramEnd"/>
    </w:p>
    <w:p w14:paraId="55BA2623" w14:textId="6B4BB531" w:rsidR="0020317A" w:rsidRPr="004F1872" w:rsidRDefault="0020317A" w:rsidP="004F1872">
      <w:pPr>
        <w:pStyle w:val="a3"/>
        <w:numPr>
          <w:ilvl w:val="1"/>
          <w:numId w:val="2"/>
        </w:numPr>
        <w:spacing w:after="0" w:line="240" w:lineRule="auto"/>
        <w:rPr>
          <w:rFonts w:ascii="Times New Roman" w:hAnsi="Times New Roman"/>
          <w:sz w:val="26"/>
          <w:szCs w:val="26"/>
        </w:rPr>
      </w:pPr>
      <w:r w:rsidRPr="004F1872">
        <w:rPr>
          <w:rFonts w:ascii="Times New Roman" w:hAnsi="Times New Roman"/>
          <w:sz w:val="26"/>
          <w:szCs w:val="26"/>
        </w:rPr>
        <w:t>познавательные  УУД (сравнивать характеристики героев сказки в тексте и музыке,  анализировать средства музыкальной выразительности)</w:t>
      </w:r>
    </w:p>
    <w:p w14:paraId="6155EAC0" w14:textId="3D614ED3" w:rsidR="0020317A" w:rsidRPr="004F1872" w:rsidRDefault="0020317A" w:rsidP="004F1872">
      <w:pPr>
        <w:pStyle w:val="a3"/>
        <w:numPr>
          <w:ilvl w:val="1"/>
          <w:numId w:val="2"/>
        </w:numPr>
        <w:spacing w:after="0" w:line="240" w:lineRule="auto"/>
        <w:rPr>
          <w:rFonts w:ascii="Times New Roman" w:hAnsi="Times New Roman"/>
          <w:sz w:val="26"/>
          <w:szCs w:val="26"/>
        </w:rPr>
      </w:pPr>
      <w:r w:rsidRPr="004F1872">
        <w:rPr>
          <w:rFonts w:ascii="Times New Roman" w:hAnsi="Times New Roman"/>
          <w:sz w:val="26"/>
          <w:szCs w:val="26"/>
        </w:rPr>
        <w:t>личностные  УУД  (выражать собственное отношение к материалу в процессе  исполнения, слушания и анализа музыкального материала)</w:t>
      </w:r>
    </w:p>
    <w:p w14:paraId="381BA004" w14:textId="3ED59E34" w:rsidR="0020317A" w:rsidRPr="004F1872" w:rsidRDefault="0020317A" w:rsidP="004F1872">
      <w:pPr>
        <w:pStyle w:val="a3"/>
        <w:numPr>
          <w:ilvl w:val="1"/>
          <w:numId w:val="2"/>
        </w:numPr>
        <w:spacing w:after="0" w:line="240" w:lineRule="auto"/>
        <w:rPr>
          <w:rFonts w:ascii="Times New Roman" w:hAnsi="Times New Roman"/>
          <w:sz w:val="26"/>
          <w:szCs w:val="26"/>
        </w:rPr>
      </w:pPr>
      <w:r w:rsidRPr="004F1872">
        <w:rPr>
          <w:rFonts w:ascii="Times New Roman" w:hAnsi="Times New Roman"/>
          <w:sz w:val="26"/>
          <w:szCs w:val="26"/>
        </w:rPr>
        <w:t>коммуникативные   УУД  (работать в парах, группах, аргументировать  свою точку зрения)</w:t>
      </w:r>
    </w:p>
    <w:p w14:paraId="6694C299" w14:textId="673706C4" w:rsidR="0020317A" w:rsidRPr="004F1872" w:rsidRDefault="0020317A" w:rsidP="004F1872">
      <w:pPr>
        <w:spacing w:after="0" w:line="240" w:lineRule="auto"/>
        <w:ind w:left="360" w:firstLine="348"/>
        <w:rPr>
          <w:rFonts w:ascii="Times New Roman" w:hAnsi="Times New Roman"/>
          <w:sz w:val="26"/>
          <w:szCs w:val="26"/>
        </w:rPr>
      </w:pPr>
      <w:r w:rsidRPr="004F1872">
        <w:rPr>
          <w:rFonts w:ascii="Times New Roman" w:hAnsi="Times New Roman"/>
          <w:sz w:val="26"/>
          <w:szCs w:val="26"/>
        </w:rPr>
        <w:t>2. создать условия для формирования читательской грамотности</w:t>
      </w:r>
      <w:r w:rsidR="004F7773" w:rsidRPr="004F1872">
        <w:rPr>
          <w:rFonts w:ascii="Times New Roman" w:hAnsi="Times New Roman"/>
          <w:sz w:val="26"/>
          <w:szCs w:val="26"/>
        </w:rPr>
        <w:t xml:space="preserve">, ИКТ - компетенции </w:t>
      </w:r>
    </w:p>
    <w:p w14:paraId="16D6923F" w14:textId="5FDADD43" w:rsidR="0020317A" w:rsidRPr="004F1872" w:rsidRDefault="0020317A" w:rsidP="004F1872">
      <w:pPr>
        <w:numPr>
          <w:ilvl w:val="0"/>
          <w:numId w:val="1"/>
        </w:num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4F1872">
        <w:rPr>
          <w:rFonts w:ascii="Times New Roman" w:hAnsi="Times New Roman" w:cs="Times New Roman"/>
          <w:sz w:val="26"/>
          <w:szCs w:val="26"/>
        </w:rPr>
        <w:t>воспитательная:  воспитывать любовь к родной культуре,</w:t>
      </w:r>
      <w:r w:rsidR="0096037D">
        <w:rPr>
          <w:rFonts w:ascii="Times New Roman" w:hAnsi="Times New Roman" w:cs="Times New Roman"/>
          <w:sz w:val="26"/>
          <w:szCs w:val="26"/>
        </w:rPr>
        <w:t xml:space="preserve"> </w:t>
      </w:r>
      <w:r w:rsidRPr="004F1872">
        <w:rPr>
          <w:rFonts w:ascii="Times New Roman" w:hAnsi="Times New Roman" w:cs="Times New Roman"/>
          <w:sz w:val="26"/>
          <w:szCs w:val="26"/>
        </w:rPr>
        <w:t xml:space="preserve">самостоятельность, инициативность, творчество </w:t>
      </w:r>
    </w:p>
    <w:p w14:paraId="40B537BB" w14:textId="2D7E1981" w:rsidR="0020317A" w:rsidRPr="004F1872" w:rsidRDefault="0020317A" w:rsidP="004F1872">
      <w:pPr>
        <w:spacing w:after="0" w:line="240" w:lineRule="auto"/>
        <w:jc w:val="center"/>
        <w:rPr>
          <w:rFonts w:ascii="Times New Roman" w:hAnsi="Times New Roman" w:cs="Times New Roman"/>
          <w:b/>
          <w:sz w:val="26"/>
          <w:szCs w:val="26"/>
        </w:rPr>
      </w:pPr>
      <w:r w:rsidRPr="004F1872">
        <w:rPr>
          <w:rFonts w:ascii="Times New Roman" w:hAnsi="Times New Roman" w:cs="Times New Roman"/>
          <w:b/>
          <w:sz w:val="26"/>
          <w:szCs w:val="26"/>
        </w:rPr>
        <w:t xml:space="preserve">Оснащение </w:t>
      </w:r>
      <w:r w:rsidR="004F1872" w:rsidRPr="004F1872">
        <w:rPr>
          <w:rFonts w:ascii="Times New Roman" w:hAnsi="Times New Roman" w:cs="Times New Roman"/>
          <w:b/>
          <w:sz w:val="26"/>
          <w:szCs w:val="26"/>
        </w:rPr>
        <w:t>урока</w:t>
      </w:r>
      <w:r w:rsidRPr="004F1872">
        <w:rPr>
          <w:rFonts w:ascii="Times New Roman" w:hAnsi="Times New Roman" w:cs="Times New Roman"/>
          <w:b/>
          <w:sz w:val="26"/>
          <w:szCs w:val="26"/>
        </w:rPr>
        <w:t>:</w:t>
      </w:r>
    </w:p>
    <w:p w14:paraId="1E2C2058" w14:textId="10E77A0B" w:rsidR="00DA06D4" w:rsidRPr="004F1872" w:rsidRDefault="0020317A" w:rsidP="004F1872">
      <w:pPr>
        <w:spacing w:after="0" w:line="240" w:lineRule="auto"/>
        <w:rPr>
          <w:rFonts w:ascii="Times New Roman" w:hAnsi="Times New Roman" w:cs="Times New Roman"/>
          <w:sz w:val="26"/>
          <w:szCs w:val="26"/>
        </w:rPr>
      </w:pPr>
      <w:r w:rsidRPr="004F1872">
        <w:rPr>
          <w:rFonts w:ascii="Times New Roman" w:hAnsi="Times New Roman" w:cs="Times New Roman"/>
          <w:sz w:val="26"/>
          <w:szCs w:val="26"/>
        </w:rPr>
        <w:t xml:space="preserve"> Компьютерная презентация, </w:t>
      </w:r>
      <w:r w:rsidRPr="004F1872">
        <w:rPr>
          <w:rFonts w:ascii="Times New Roman" w:hAnsi="Times New Roman" w:cs="Times New Roman"/>
          <w:iCs/>
          <w:sz w:val="26"/>
          <w:szCs w:val="26"/>
          <w:lang w:val="en-US"/>
        </w:rPr>
        <w:t>MacBook</w:t>
      </w:r>
      <w:r w:rsidRPr="004F1872">
        <w:rPr>
          <w:rFonts w:ascii="Times New Roman" w:hAnsi="Times New Roman" w:cs="Times New Roman"/>
          <w:iCs/>
          <w:sz w:val="26"/>
          <w:szCs w:val="26"/>
        </w:rPr>
        <w:t xml:space="preserve">, </w:t>
      </w:r>
      <w:r w:rsidR="00367EE5" w:rsidRPr="004F1872">
        <w:rPr>
          <w:rFonts w:ascii="Times New Roman" w:hAnsi="Times New Roman" w:cs="Times New Roman"/>
          <w:sz w:val="26"/>
          <w:szCs w:val="26"/>
        </w:rPr>
        <w:t>наушники,</w:t>
      </w:r>
      <w:r w:rsidR="00367EE5">
        <w:rPr>
          <w:rFonts w:ascii="Times New Roman" w:hAnsi="Times New Roman" w:cs="Times New Roman"/>
          <w:sz w:val="26"/>
          <w:szCs w:val="26"/>
        </w:rPr>
        <w:t xml:space="preserve"> </w:t>
      </w:r>
      <w:r w:rsidR="005616F2">
        <w:rPr>
          <w:rFonts w:ascii="Times New Roman" w:hAnsi="Times New Roman" w:cs="Times New Roman"/>
          <w:iCs/>
          <w:sz w:val="26"/>
          <w:szCs w:val="26"/>
        </w:rPr>
        <w:t xml:space="preserve">ноутбуки, </w:t>
      </w:r>
      <w:r w:rsidR="004F7773" w:rsidRPr="004F1872">
        <w:rPr>
          <w:rFonts w:ascii="Times New Roman" w:hAnsi="Times New Roman" w:cs="Times New Roman"/>
          <w:iCs/>
          <w:sz w:val="26"/>
          <w:szCs w:val="26"/>
        </w:rPr>
        <w:t>электронные образовательные  ресурсы – открытые образовательные модульные системы (ОМС)</w:t>
      </w:r>
      <w:r w:rsidR="004F7773" w:rsidRPr="004F1872">
        <w:rPr>
          <w:rFonts w:ascii="Times New Roman" w:hAnsi="Times New Roman" w:cs="Times New Roman"/>
          <w:sz w:val="26"/>
          <w:szCs w:val="26"/>
        </w:rPr>
        <w:t xml:space="preserve">, </w:t>
      </w:r>
      <w:r w:rsidRPr="004F1872">
        <w:rPr>
          <w:rFonts w:ascii="Times New Roman" w:hAnsi="Times New Roman" w:cs="Times New Roman"/>
          <w:sz w:val="26"/>
          <w:szCs w:val="26"/>
        </w:rPr>
        <w:t>индивидуальные карточки,</w:t>
      </w:r>
      <w:r w:rsidR="006C14F3">
        <w:rPr>
          <w:rFonts w:ascii="Times New Roman" w:hAnsi="Times New Roman" w:cs="Times New Roman"/>
          <w:sz w:val="26"/>
          <w:szCs w:val="26"/>
        </w:rPr>
        <w:t xml:space="preserve"> </w:t>
      </w:r>
      <w:r w:rsidRPr="004F1872">
        <w:rPr>
          <w:rFonts w:ascii="Times New Roman" w:hAnsi="Times New Roman" w:cs="Times New Roman"/>
          <w:sz w:val="26"/>
          <w:szCs w:val="26"/>
        </w:rPr>
        <w:t>инструкции к работе</w:t>
      </w:r>
      <w:r w:rsidR="006C14F3">
        <w:rPr>
          <w:rFonts w:ascii="Times New Roman" w:hAnsi="Times New Roman" w:cs="Times New Roman"/>
          <w:sz w:val="26"/>
          <w:szCs w:val="26"/>
        </w:rPr>
        <w:t xml:space="preserve"> на </w:t>
      </w:r>
      <w:r w:rsidR="006C14F3" w:rsidRPr="006C14F3">
        <w:rPr>
          <w:rFonts w:ascii="Times New Roman" w:hAnsi="Times New Roman" w:cs="Times New Roman"/>
          <w:iCs/>
          <w:sz w:val="26"/>
          <w:szCs w:val="26"/>
        </w:rPr>
        <w:t xml:space="preserve"> </w:t>
      </w:r>
      <w:r w:rsidR="006C14F3" w:rsidRPr="004F1872">
        <w:rPr>
          <w:rFonts w:ascii="Times New Roman" w:hAnsi="Times New Roman" w:cs="Times New Roman"/>
          <w:iCs/>
          <w:sz w:val="26"/>
          <w:szCs w:val="26"/>
          <w:lang w:val="en-US"/>
        </w:rPr>
        <w:t>MacBook</w:t>
      </w:r>
      <w:r w:rsidR="006C14F3" w:rsidRPr="004F1872">
        <w:rPr>
          <w:rFonts w:ascii="Times New Roman" w:hAnsi="Times New Roman" w:cs="Times New Roman"/>
          <w:iCs/>
          <w:sz w:val="26"/>
          <w:szCs w:val="26"/>
        </w:rPr>
        <w:t xml:space="preserve">, </w:t>
      </w:r>
      <w:r w:rsidRPr="004F1872">
        <w:rPr>
          <w:rFonts w:ascii="Times New Roman" w:hAnsi="Times New Roman" w:cs="Times New Roman"/>
          <w:sz w:val="26"/>
          <w:szCs w:val="26"/>
        </w:rPr>
        <w:t xml:space="preserve"> критерии оценивания</w:t>
      </w:r>
      <w:r w:rsidR="006C14F3">
        <w:rPr>
          <w:rFonts w:ascii="Times New Roman" w:hAnsi="Times New Roman" w:cs="Times New Roman"/>
          <w:sz w:val="26"/>
          <w:szCs w:val="26"/>
        </w:rPr>
        <w:t>, план работы.</w:t>
      </w:r>
    </w:p>
    <w:p w14:paraId="33FACE8F" w14:textId="2367F0C0" w:rsidR="00DA06D4" w:rsidRDefault="00DA06D4" w:rsidP="00DA06D4">
      <w:pPr>
        <w:spacing w:before="100" w:beforeAutospacing="1" w:after="100" w:afterAutospacing="1"/>
        <w:rPr>
          <w:rFonts w:ascii="Times New Roman" w:hAnsi="Times New Roman" w:cs="Times New Roman"/>
          <w:iCs/>
          <w:sz w:val="24"/>
          <w:szCs w:val="24"/>
        </w:rPr>
      </w:pPr>
    </w:p>
    <w:p w14:paraId="658BB5E3" w14:textId="4E4BCC00" w:rsidR="004F1872" w:rsidRDefault="004F1872" w:rsidP="00DA06D4">
      <w:pPr>
        <w:spacing w:before="100" w:beforeAutospacing="1" w:after="100" w:afterAutospacing="1"/>
        <w:rPr>
          <w:rFonts w:ascii="Times New Roman" w:hAnsi="Times New Roman" w:cs="Times New Roman"/>
          <w:iCs/>
          <w:sz w:val="24"/>
          <w:szCs w:val="24"/>
        </w:rPr>
      </w:pPr>
    </w:p>
    <w:p w14:paraId="4CDDFA69" w14:textId="77777777" w:rsidR="004F1872" w:rsidRDefault="004F1872" w:rsidP="00DA06D4">
      <w:pPr>
        <w:spacing w:before="100" w:beforeAutospacing="1" w:after="100" w:afterAutospacing="1"/>
        <w:rPr>
          <w:rFonts w:ascii="Times New Roman" w:hAnsi="Times New Roman" w:cs="Times New Roman"/>
          <w:iCs/>
          <w:sz w:val="24"/>
          <w:szCs w:val="24"/>
        </w:rPr>
      </w:pPr>
    </w:p>
    <w:p w14:paraId="5D2E24EF" w14:textId="6A673E69" w:rsidR="004F1872" w:rsidRDefault="004F1872" w:rsidP="00DA06D4">
      <w:pPr>
        <w:spacing w:before="100" w:beforeAutospacing="1" w:after="100" w:afterAutospacing="1"/>
        <w:rPr>
          <w:rFonts w:ascii="Times New Roman" w:hAnsi="Times New Roman" w:cs="Times New Roman"/>
          <w:iCs/>
          <w:sz w:val="24"/>
          <w:szCs w:val="24"/>
        </w:rPr>
      </w:pPr>
    </w:p>
    <w:p w14:paraId="15D231A4" w14:textId="20209499" w:rsidR="0096037D" w:rsidRDefault="0096037D" w:rsidP="00DA06D4">
      <w:pPr>
        <w:spacing w:before="100" w:beforeAutospacing="1" w:after="100" w:afterAutospacing="1"/>
        <w:rPr>
          <w:rFonts w:ascii="Times New Roman" w:hAnsi="Times New Roman" w:cs="Times New Roman"/>
          <w:iCs/>
          <w:sz w:val="24"/>
          <w:szCs w:val="24"/>
        </w:rPr>
      </w:pPr>
    </w:p>
    <w:p w14:paraId="1CF167E8" w14:textId="77777777" w:rsidR="00E04A65" w:rsidRDefault="00E04A65" w:rsidP="00DA06D4">
      <w:pPr>
        <w:spacing w:before="100" w:beforeAutospacing="1" w:after="100" w:afterAutospacing="1"/>
        <w:rPr>
          <w:rFonts w:ascii="Times New Roman" w:hAnsi="Times New Roman" w:cs="Times New Roman"/>
          <w:iCs/>
          <w:sz w:val="24"/>
          <w:szCs w:val="24"/>
        </w:rPr>
      </w:pPr>
    </w:p>
    <w:p w14:paraId="1670A1B6" w14:textId="5BADC210" w:rsidR="0020317A" w:rsidRPr="0096037D" w:rsidRDefault="0020317A" w:rsidP="00367EE5">
      <w:pPr>
        <w:spacing w:before="100" w:beforeAutospacing="1" w:after="100" w:afterAutospacing="1"/>
        <w:jc w:val="center"/>
        <w:rPr>
          <w:rFonts w:ascii="Times New Roman" w:hAnsi="Times New Roman" w:cs="Times New Roman"/>
          <w:sz w:val="26"/>
          <w:szCs w:val="26"/>
        </w:rPr>
      </w:pPr>
      <w:r w:rsidRPr="0096037D">
        <w:rPr>
          <w:rFonts w:ascii="Times New Roman" w:hAnsi="Times New Roman" w:cs="Times New Roman"/>
          <w:iCs/>
          <w:sz w:val="26"/>
          <w:szCs w:val="26"/>
        </w:rPr>
        <w:lastRenderedPageBreak/>
        <w:t>Х</w:t>
      </w:r>
      <w:r w:rsidR="00DA06D4" w:rsidRPr="0096037D">
        <w:rPr>
          <w:rFonts w:ascii="Times New Roman" w:hAnsi="Times New Roman" w:cs="Times New Roman"/>
          <w:iCs/>
          <w:sz w:val="26"/>
          <w:szCs w:val="26"/>
        </w:rPr>
        <w:t>од</w:t>
      </w:r>
      <w:r w:rsidRPr="0096037D">
        <w:rPr>
          <w:rFonts w:ascii="Times New Roman" w:hAnsi="Times New Roman" w:cs="Times New Roman"/>
          <w:iCs/>
          <w:sz w:val="26"/>
          <w:szCs w:val="26"/>
        </w:rPr>
        <w:t xml:space="preserve"> урока:</w:t>
      </w:r>
    </w:p>
    <w:tbl>
      <w:tblPr>
        <w:tblW w:w="15877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418"/>
        <w:gridCol w:w="1985"/>
        <w:gridCol w:w="3543"/>
        <w:gridCol w:w="4962"/>
        <w:gridCol w:w="3969"/>
      </w:tblGrid>
      <w:tr w:rsidR="0020317A" w:rsidRPr="004E103B" w14:paraId="7CC52380" w14:textId="77777777" w:rsidTr="00E04A65">
        <w:trPr>
          <w:trHeight w:val="300"/>
        </w:trPr>
        <w:tc>
          <w:tcPr>
            <w:tcW w:w="1418" w:type="dxa"/>
            <w:vMerge w:val="restart"/>
            <w:shd w:val="clear" w:color="auto" w:fill="auto"/>
          </w:tcPr>
          <w:p w14:paraId="7910984B" w14:textId="61A2D06C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b/>
                <w:sz w:val="26"/>
                <w:szCs w:val="26"/>
              </w:rPr>
              <w:t>Этап урока</w:t>
            </w:r>
          </w:p>
        </w:tc>
        <w:tc>
          <w:tcPr>
            <w:tcW w:w="1985" w:type="dxa"/>
            <w:vMerge w:val="restart"/>
            <w:shd w:val="clear" w:color="auto" w:fill="auto"/>
          </w:tcPr>
          <w:p w14:paraId="0CAF7F58" w14:textId="77777777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b/>
                <w:sz w:val="26"/>
                <w:szCs w:val="26"/>
              </w:rPr>
              <w:t>Форма работы</w:t>
            </w:r>
          </w:p>
        </w:tc>
        <w:tc>
          <w:tcPr>
            <w:tcW w:w="8505" w:type="dxa"/>
            <w:gridSpan w:val="2"/>
            <w:shd w:val="clear" w:color="auto" w:fill="auto"/>
          </w:tcPr>
          <w:p w14:paraId="43B4FD74" w14:textId="77777777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3969" w:type="dxa"/>
            <w:vMerge w:val="restart"/>
            <w:shd w:val="clear" w:color="auto" w:fill="auto"/>
          </w:tcPr>
          <w:p w14:paraId="116C249C" w14:textId="77777777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b/>
                <w:sz w:val="26"/>
                <w:szCs w:val="26"/>
              </w:rPr>
              <w:t>Формирование УУД</w:t>
            </w:r>
          </w:p>
        </w:tc>
      </w:tr>
      <w:tr w:rsidR="00DA06D4" w:rsidRPr="004E103B" w14:paraId="68B4514A" w14:textId="77777777" w:rsidTr="00E04A65">
        <w:trPr>
          <w:trHeight w:val="525"/>
        </w:trPr>
        <w:tc>
          <w:tcPr>
            <w:tcW w:w="1418" w:type="dxa"/>
            <w:vMerge/>
            <w:shd w:val="clear" w:color="auto" w:fill="auto"/>
          </w:tcPr>
          <w:p w14:paraId="31EFD37F" w14:textId="77777777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1985" w:type="dxa"/>
            <w:vMerge/>
            <w:shd w:val="clear" w:color="auto" w:fill="auto"/>
          </w:tcPr>
          <w:p w14:paraId="58917B7D" w14:textId="77777777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  <w:tc>
          <w:tcPr>
            <w:tcW w:w="3543" w:type="dxa"/>
            <w:shd w:val="clear" w:color="auto" w:fill="auto"/>
          </w:tcPr>
          <w:p w14:paraId="603B47C5" w14:textId="77777777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b/>
                <w:sz w:val="26"/>
                <w:szCs w:val="26"/>
              </w:rPr>
              <w:t>Деятельность учителя</w:t>
            </w:r>
          </w:p>
        </w:tc>
        <w:tc>
          <w:tcPr>
            <w:tcW w:w="4962" w:type="dxa"/>
            <w:shd w:val="clear" w:color="auto" w:fill="auto"/>
          </w:tcPr>
          <w:p w14:paraId="5D3D36D8" w14:textId="77777777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Деятельность </w:t>
            </w:r>
          </w:p>
          <w:p w14:paraId="106DD3FD" w14:textId="77777777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b/>
                <w:sz w:val="26"/>
                <w:szCs w:val="26"/>
              </w:rPr>
              <w:t>обучающихся</w:t>
            </w:r>
          </w:p>
        </w:tc>
        <w:tc>
          <w:tcPr>
            <w:tcW w:w="3969" w:type="dxa"/>
            <w:vMerge/>
            <w:shd w:val="clear" w:color="auto" w:fill="auto"/>
          </w:tcPr>
          <w:p w14:paraId="606A4A61" w14:textId="77777777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  <w:tr w:rsidR="00DA06D4" w:rsidRPr="004E103B" w14:paraId="3D414CDE" w14:textId="77777777" w:rsidTr="00E04A65">
        <w:trPr>
          <w:trHeight w:val="1555"/>
        </w:trPr>
        <w:tc>
          <w:tcPr>
            <w:tcW w:w="1418" w:type="dxa"/>
            <w:shd w:val="clear" w:color="auto" w:fill="auto"/>
          </w:tcPr>
          <w:p w14:paraId="689F6CDB" w14:textId="14D558BF" w:rsidR="0020317A" w:rsidRP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  <w:t>Организация начала урока</w:t>
            </w:r>
          </w:p>
          <w:p w14:paraId="471FF9C1" w14:textId="77777777" w:rsidR="0020317A" w:rsidRPr="004E103B" w:rsidRDefault="0020317A" w:rsidP="00DA06D4">
            <w:pPr>
              <w:spacing w:after="0" w:line="240" w:lineRule="auto"/>
              <w:ind w:firstLine="708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30BD460B" w14:textId="77777777" w:rsidR="0020317A" w:rsidRPr="004E103B" w:rsidRDefault="0020317A" w:rsidP="00DA06D4">
            <w:pPr>
              <w:spacing w:after="0" w:line="240" w:lineRule="auto"/>
              <w:ind w:firstLine="708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6834E12C" w14:textId="77777777" w:rsidR="0020317A" w:rsidRPr="004E103B" w:rsidRDefault="0020317A" w:rsidP="00DA06D4">
            <w:pPr>
              <w:spacing w:after="0" w:line="240" w:lineRule="auto"/>
              <w:ind w:firstLine="708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F286061" w14:textId="77777777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14:paraId="1B061E84" w14:textId="77777777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14:paraId="54CD670C" w14:textId="77777777" w:rsidR="0020317A" w:rsidRPr="004E103B" w:rsidRDefault="0020317A" w:rsidP="00DA06D4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  <w:p w14:paraId="66F720EE" w14:textId="77777777" w:rsidR="0020317A" w:rsidRP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1985" w:type="dxa"/>
            <w:shd w:val="clear" w:color="auto" w:fill="auto"/>
          </w:tcPr>
          <w:p w14:paraId="31B7480B" w14:textId="02FF3220" w:rsidR="0020317A" w:rsidRP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Коллективная</w:t>
            </w:r>
            <w:r w:rsidR="0096037D"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индивидуальная</w:t>
            </w:r>
            <w:r w:rsidR="00585921"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работа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, работа в парах, группах</w:t>
            </w:r>
          </w:p>
        </w:tc>
        <w:tc>
          <w:tcPr>
            <w:tcW w:w="3543" w:type="dxa"/>
            <w:shd w:val="clear" w:color="auto" w:fill="auto"/>
          </w:tcPr>
          <w:p w14:paraId="5F5391F4" w14:textId="77777777" w:rsidR="0020317A" w:rsidRP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Организует музыкальное приветствие</w:t>
            </w:r>
          </w:p>
          <w:p w14:paraId="4B205D5F" w14:textId="092B53A8" w:rsid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«Здравствуйте, ребята!»</w:t>
            </w:r>
          </w:p>
          <w:p w14:paraId="5E350F86" w14:textId="34A16A10" w:rsid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F6EAE3F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D45EC24" w14:textId="571A0B12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Организует оценивание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с использованием </w:t>
            </w:r>
            <w:r w:rsidR="00CB03B9">
              <w:rPr>
                <w:rFonts w:ascii="Times New Roman" w:hAnsi="Times New Roman" w:cs="Times New Roman"/>
                <w:sz w:val="26"/>
                <w:szCs w:val="26"/>
              </w:rPr>
              <w:t xml:space="preserve">жестов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(высокий, средний, низкий уровень)</w:t>
            </w:r>
          </w:p>
        </w:tc>
        <w:tc>
          <w:tcPr>
            <w:tcW w:w="4962" w:type="dxa"/>
            <w:shd w:val="clear" w:color="auto" w:fill="auto"/>
          </w:tcPr>
          <w:p w14:paraId="3E80FCDE" w14:textId="26A38955" w:rsidR="0020317A" w:rsidRP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Участвуют в музыкальном приветствии  классом, парами, рядами, индивидуально по желанию выступают в роли учителя, приветствуют класс</w:t>
            </w:r>
          </w:p>
          <w:p w14:paraId="22FEE151" w14:textId="625C3470" w:rsidR="0020317A" w:rsidRP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Корректируют исполнение, оценивают устно собственное исполнение, высказывают   предложения о качестве пения (дружное исполнение, выразительное исполнение, чистота интонирования)</w:t>
            </w:r>
            <w:r w:rsidR="004E103B"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(Слайд</w:t>
            </w:r>
            <w:proofErr w:type="gramStart"/>
            <w:r w:rsidR="004E103B"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1</w:t>
            </w:r>
            <w:proofErr w:type="gramEnd"/>
            <w:r w:rsidR="004E103B"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)</w:t>
            </w:r>
          </w:p>
          <w:p w14:paraId="633882FB" w14:textId="47618334" w:rsidR="0020317A" w:rsidRP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69" w:type="dxa"/>
            <w:shd w:val="clear" w:color="auto" w:fill="auto"/>
          </w:tcPr>
          <w:p w14:paraId="0A05D405" w14:textId="77777777" w:rsidR="0020317A" w:rsidRPr="004E103B" w:rsidRDefault="0020317A" w:rsidP="00DA06D4">
            <w:pPr>
              <w:pStyle w:val="a4"/>
              <w:spacing w:before="0" w:beforeAutospacing="0" w:after="0" w:afterAutospacing="0"/>
              <w:jc w:val="both"/>
              <w:rPr>
                <w:sz w:val="26"/>
                <w:szCs w:val="26"/>
              </w:rPr>
            </w:pPr>
            <w:r w:rsidRPr="004E103B">
              <w:rPr>
                <w:sz w:val="26"/>
                <w:szCs w:val="26"/>
                <w:u w:val="single"/>
              </w:rPr>
              <w:t>Личностные</w:t>
            </w:r>
            <w:r w:rsidRPr="004E103B">
              <w:rPr>
                <w:sz w:val="26"/>
                <w:szCs w:val="26"/>
              </w:rPr>
              <w:t>: управление своим настроением, умение выражать эмоции в музыкальном приветствии</w:t>
            </w:r>
          </w:p>
          <w:p w14:paraId="1CA36875" w14:textId="77777777" w:rsidR="0020317A" w:rsidRP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0483E99" w14:textId="39AA7ACC" w:rsidR="0020317A" w:rsidRP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Регулятивные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: контроль и оценивание    собственной деятельности, деятельности одноклассников</w:t>
            </w:r>
          </w:p>
          <w:p w14:paraId="645C1FEA" w14:textId="5076DE27" w:rsidR="0020317A" w:rsidRP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4E103B" w14:paraId="3310B040" w14:textId="77777777" w:rsidTr="00E04A65">
        <w:trPr>
          <w:trHeight w:val="416"/>
        </w:trPr>
        <w:tc>
          <w:tcPr>
            <w:tcW w:w="1418" w:type="dxa"/>
            <w:shd w:val="clear" w:color="auto" w:fill="auto"/>
          </w:tcPr>
          <w:p w14:paraId="0D2EB9F7" w14:textId="0296A347" w:rsidR="0020317A" w:rsidRDefault="00585921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  <w:t>Актуализация знаний</w:t>
            </w:r>
          </w:p>
          <w:p w14:paraId="680290D0" w14:textId="457A7A58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6B45957" w14:textId="4FD40A23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1495CF03" w14:textId="523367F3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1927C885" w14:textId="264457BB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26E66A5D" w14:textId="708B4BEC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2AEC8A48" w14:textId="4F81B536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3E11B647" w14:textId="488A9D94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8CC242A" w14:textId="1A941A3B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3EBEFB09" w14:textId="3FB16B8D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1477CD8D" w14:textId="53155F15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75ED7FB1" w14:textId="3348AC0D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5FD4738" w14:textId="60A1D04F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3AC163E8" w14:textId="282282C4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4EFF579E" w14:textId="34D12E01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57DE9B87" w14:textId="1201689B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5B16BEA0" w14:textId="129BE26F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14A7BCB" w14:textId="217BC874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24C5DC57" w14:textId="55A2BE8C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5F74E73F" w14:textId="22D85114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5FAB2309" w14:textId="436C0801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227BF23F" w14:textId="0809133D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5F33AF0D" w14:textId="5CCF5FC9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1A9A8899" w14:textId="3577229C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36778A06" w14:textId="22F6C95F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7097F609" w14:textId="10C69DC6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2E9F7AFD" w14:textId="373E0F62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62E0E36A" w14:textId="688137EA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404B071E" w14:textId="195CCE16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185AE0B6" w14:textId="716B5ADD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3E89CBB1" w14:textId="4758256F" w:rsidR="00CB03B9" w:rsidRDefault="00CB03B9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7AA40B1C" w14:textId="77777777" w:rsidR="0020317A" w:rsidRP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shd w:val="clear" w:color="auto" w:fill="auto"/>
          </w:tcPr>
          <w:p w14:paraId="27C71F0A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Коллективная работа </w:t>
            </w:r>
          </w:p>
          <w:p w14:paraId="6A75D14A" w14:textId="655619A2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32250D1" w14:textId="46832A28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0F51E45" w14:textId="4696F975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8ECE6C8" w14:textId="235E4200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216CE71" w14:textId="6FFABA16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0C1D3B5" w14:textId="26E38805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1E5E351" w14:textId="6B4E3B94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3509837" w14:textId="35EC3718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BBF9F01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6166968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43EF565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8EEA61D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B9AD5B6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3EEEBA6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31ED398" w14:textId="1DE18804" w:rsid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02BD632" w14:textId="77777777" w:rsidR="00DA06D4" w:rsidRPr="004E103B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3E18ECF" w14:textId="10A83A20" w:rsidR="00585921" w:rsidRPr="004E103B" w:rsidRDefault="00585921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Работа в группах, индивидуальная работа</w:t>
            </w:r>
          </w:p>
        </w:tc>
        <w:tc>
          <w:tcPr>
            <w:tcW w:w="3543" w:type="dxa"/>
            <w:shd w:val="clear" w:color="auto" w:fill="auto"/>
          </w:tcPr>
          <w:p w14:paraId="73E7B8A5" w14:textId="6D6B0FCD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Назовите </w:t>
            </w:r>
            <w:r w:rsidR="00783500">
              <w:rPr>
                <w:rFonts w:ascii="Times New Roman" w:hAnsi="Times New Roman" w:cs="Times New Roman"/>
                <w:sz w:val="26"/>
                <w:szCs w:val="26"/>
              </w:rPr>
              <w:t xml:space="preserve">общую 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тему 3 четверти?</w:t>
            </w:r>
          </w:p>
          <w:p w14:paraId="444C7E77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52989B0" w14:textId="55296495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Что обозначает слово развитие?</w:t>
            </w:r>
          </w:p>
          <w:p w14:paraId="30049D78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81620BC" w14:textId="441F76D6" w:rsid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Как мы, слушатели, понимаем, что музыка развивается? </w:t>
            </w:r>
          </w:p>
          <w:p w14:paraId="061EC251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7D53D71" w14:textId="5D2ED382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Какие средства выразительности мы знаем</w:t>
            </w:r>
            <w:r w:rsidR="00DA06D4"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и что они </w:t>
            </w:r>
            <w:proofErr w:type="gramStart"/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обозначают</w:t>
            </w:r>
            <w:proofErr w:type="gramEnd"/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 проверим</w:t>
            </w:r>
            <w:r w:rsidR="00783500"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выполнив задания</w:t>
            </w:r>
            <w:r w:rsidR="00783500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14:paraId="1B41BF55" w14:textId="77777777" w:rsidR="00367EE5" w:rsidRDefault="00367EE5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B88AE06" w14:textId="68748DEA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Выберите</w:t>
            </w:r>
            <w:r w:rsidR="00783500">
              <w:rPr>
                <w:rFonts w:ascii="Times New Roman" w:hAnsi="Times New Roman" w:cs="Times New Roman"/>
                <w:sz w:val="26"/>
                <w:szCs w:val="26"/>
              </w:rPr>
              <w:t xml:space="preserve"> один 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из  вариантов  задания. </w:t>
            </w:r>
          </w:p>
          <w:p w14:paraId="61C8397C" w14:textId="64FF40C1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(</w:t>
            </w:r>
            <w:r w:rsidR="00585921" w:rsidRPr="004E103B">
              <w:rPr>
                <w:rFonts w:ascii="Times New Roman" w:hAnsi="Times New Roman" w:cs="Times New Roman"/>
                <w:sz w:val="26"/>
                <w:szCs w:val="26"/>
              </w:rPr>
              <w:t>Организует этап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585921" w:rsidRPr="004E103B">
              <w:rPr>
                <w:rFonts w:ascii="Times New Roman" w:hAnsi="Times New Roman" w:cs="Times New Roman"/>
                <w:sz w:val="26"/>
                <w:szCs w:val="26"/>
              </w:rPr>
              <w:t>актуализации знаний</w:t>
            </w:r>
            <w:r w:rsidR="004F7773"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по теме «Средства музыкальной выразительности» </w:t>
            </w:r>
            <w:r w:rsidR="00585921"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с использованием</w:t>
            </w:r>
            <w:r w:rsidR="004F7773"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 ОМС или  индивидуальных карточек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)</w:t>
            </w:r>
            <w:r w:rsidR="004F7773"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14:paraId="2F640EB8" w14:textId="50BBEC97" w:rsid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4704468" w14:textId="090D34FE" w:rsid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AB6A6D9" w14:textId="6CB765EA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2CDA25D" w14:textId="35DABA6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32DDB7C" w14:textId="77777777" w:rsidR="006C14F3" w:rsidRPr="004E103B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FA432F2" w14:textId="77777777" w:rsidR="00CB03B9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Организует проверку</w:t>
            </w:r>
          </w:p>
          <w:p w14:paraId="5435F0C6" w14:textId="77777777" w:rsidR="00CB03B9" w:rsidRDefault="00CB03B9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8C7850B" w14:textId="77777777" w:rsidR="00CB03B9" w:rsidRDefault="00CB03B9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0F8AC60" w14:textId="7A88D4AB" w:rsidR="00CB03B9" w:rsidRDefault="00CB03B9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E53B0D5" w14:textId="77777777" w:rsidR="00E04A65" w:rsidRDefault="00E04A65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72D41A9" w14:textId="2C2BC3FA" w:rsidR="00F0786B" w:rsidRPr="0056636C" w:rsidRDefault="00CB03B9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Организует оценивание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с использованием жестов (высокий, средний, низкий уровень)</w:t>
            </w:r>
          </w:p>
        </w:tc>
        <w:tc>
          <w:tcPr>
            <w:tcW w:w="4962" w:type="dxa"/>
            <w:shd w:val="clear" w:color="auto" w:fill="auto"/>
          </w:tcPr>
          <w:p w14:paraId="5BB56E72" w14:textId="582DD25D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Развитие музыки.</w:t>
            </w:r>
          </w:p>
          <w:p w14:paraId="09A83801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F4A2216" w14:textId="77777777" w:rsidR="00783500" w:rsidRDefault="00783500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060EF02" w14:textId="1CBEA0DC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Развитие - это изменение.</w:t>
            </w:r>
          </w:p>
          <w:p w14:paraId="0634DB47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A1597D9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13F1E9C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8948938" w14:textId="7B943EEE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В музыке изменяются средства музыкальной выразительности.</w:t>
            </w:r>
          </w:p>
          <w:p w14:paraId="177BBFF6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D822CE7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E10CA30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FE1F297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E74B227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A8D9326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94842C0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4AD162D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CF7124C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C29F8E4" w14:textId="77777777" w:rsid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8B83C31" w14:textId="0D6CA606" w:rsidR="004F7773" w:rsidRPr="004E103B" w:rsidRDefault="004F777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Обучающиеся выбирают вариант работы:</w:t>
            </w:r>
          </w:p>
          <w:p w14:paraId="32D4DEED" w14:textId="22ED0261" w:rsidR="0020317A" w:rsidRPr="004E103B" w:rsidRDefault="004F777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1.  Работа в группе с использованием ОМС </w:t>
            </w:r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(Приложение 1)</w:t>
            </w:r>
          </w:p>
          <w:p w14:paraId="7BE7C6A2" w14:textId="62400D47" w:rsidR="004E103B" w:rsidRPr="004E103B" w:rsidRDefault="004F777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2. Индивидуальная работа  с карточками «Найди лишний элемент», «Найди пару» </w:t>
            </w:r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(Приложение</w:t>
            </w:r>
            <w:r w:rsidR="00157E19"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</w:t>
            </w:r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2)</w:t>
            </w:r>
          </w:p>
          <w:p w14:paraId="5A538255" w14:textId="77777777" w:rsid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EA2BEFA" w14:textId="109FB79B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Обучающиеся, которые выполняли задание на индивидуальных карточках, сравнивают свои ответы   с образцом  </w:t>
            </w:r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(Слайд 2)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14:paraId="4FF7AA19" w14:textId="460C9439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Обучающиеся</w:t>
            </w:r>
            <w:proofErr w:type="gramStart"/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,</w:t>
            </w:r>
            <w:proofErr w:type="gramEnd"/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которые работали с ОМС,   видят правильный результат на компьютере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14:paraId="22F69249" w14:textId="51BC6824" w:rsidR="0056636C" w:rsidRPr="0056636C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Корректируют, оценивают  работу</w:t>
            </w:r>
            <w:r w:rsidR="00DA06D4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3969" w:type="dxa"/>
            <w:shd w:val="clear" w:color="auto" w:fill="auto"/>
          </w:tcPr>
          <w:p w14:paraId="5A81E343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63EE2820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3314A2AD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6CC4E4BF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0520811B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3396B3AE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0FA98A99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2CD4D469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555345FE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6550B477" w14:textId="77777777" w:rsidR="004E103B" w:rsidRDefault="004E103B" w:rsidP="00DA06D4">
            <w:pPr>
              <w:pStyle w:val="a4"/>
              <w:spacing w:before="0" w:beforeAutospacing="0" w:after="0" w:afterAutospacing="0"/>
              <w:jc w:val="both"/>
              <w:rPr>
                <w:sz w:val="26"/>
                <w:szCs w:val="26"/>
                <w:u w:val="single"/>
              </w:rPr>
            </w:pPr>
          </w:p>
          <w:p w14:paraId="47F15471" w14:textId="77777777" w:rsidR="00DA06D4" w:rsidRDefault="00DA06D4" w:rsidP="00DA06D4">
            <w:pPr>
              <w:pStyle w:val="a4"/>
              <w:spacing w:before="0" w:beforeAutospacing="0" w:after="0" w:afterAutospacing="0"/>
              <w:jc w:val="both"/>
              <w:rPr>
                <w:sz w:val="26"/>
                <w:szCs w:val="26"/>
                <w:u w:val="single"/>
              </w:rPr>
            </w:pPr>
          </w:p>
          <w:p w14:paraId="36A7FC0D" w14:textId="77777777" w:rsidR="00DA06D4" w:rsidRDefault="00DA06D4" w:rsidP="00DA06D4">
            <w:pPr>
              <w:pStyle w:val="a4"/>
              <w:spacing w:before="0" w:beforeAutospacing="0" w:after="0" w:afterAutospacing="0"/>
              <w:jc w:val="both"/>
              <w:rPr>
                <w:sz w:val="26"/>
                <w:szCs w:val="26"/>
                <w:u w:val="single"/>
              </w:rPr>
            </w:pPr>
          </w:p>
          <w:p w14:paraId="565153EB" w14:textId="77777777" w:rsidR="00DA06D4" w:rsidRDefault="00DA06D4" w:rsidP="00DA06D4">
            <w:pPr>
              <w:pStyle w:val="a4"/>
              <w:spacing w:before="0" w:beforeAutospacing="0" w:after="0" w:afterAutospacing="0"/>
              <w:jc w:val="both"/>
              <w:rPr>
                <w:sz w:val="26"/>
                <w:szCs w:val="26"/>
                <w:u w:val="single"/>
              </w:rPr>
            </w:pPr>
          </w:p>
          <w:p w14:paraId="133A0F27" w14:textId="2E5036C1" w:rsidR="004E103B" w:rsidRPr="004E103B" w:rsidRDefault="004E103B" w:rsidP="00DA06D4">
            <w:pPr>
              <w:pStyle w:val="a4"/>
              <w:spacing w:before="0" w:beforeAutospacing="0" w:after="0" w:afterAutospacing="0"/>
              <w:jc w:val="both"/>
              <w:rPr>
                <w:sz w:val="26"/>
                <w:szCs w:val="26"/>
              </w:rPr>
            </w:pPr>
            <w:r w:rsidRPr="004E103B">
              <w:rPr>
                <w:sz w:val="26"/>
                <w:szCs w:val="26"/>
                <w:u w:val="single"/>
              </w:rPr>
              <w:t>Личностные</w:t>
            </w:r>
            <w:r w:rsidRPr="004E103B">
              <w:rPr>
                <w:sz w:val="26"/>
                <w:szCs w:val="26"/>
              </w:rPr>
              <w:t>: самоопределение, выбор задания, формы работы</w:t>
            </w:r>
          </w:p>
          <w:p w14:paraId="47A77BBC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3AB08DF8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39C27E2E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7506B0F1" w14:textId="56E8BDB4" w:rsid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  <w:u w:val="single"/>
              </w:rPr>
              <w:t xml:space="preserve">Познавательные: 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работа с текстом, сравнение, анализ, выбор уровня сложности задания</w:t>
            </w:r>
          </w:p>
          <w:p w14:paraId="68750B46" w14:textId="77777777" w:rsidR="00783500" w:rsidRPr="004E103B" w:rsidRDefault="00783500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4CB22E3" w14:textId="768B7C95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4E103B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Коммуникативные</w:t>
            </w:r>
            <w:proofErr w:type="gramEnd"/>
            <w:r w:rsidRPr="004E103B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: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 работа в группе</w:t>
            </w:r>
          </w:p>
          <w:p w14:paraId="06F8C059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2EF1E84A" w14:textId="77777777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4D7E7331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64747EF2" w14:textId="38F5EC7E" w:rsidR="004E103B" w:rsidRPr="004E103B" w:rsidRDefault="004E103B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Регулятивные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: контроль, корректировка  и оценивание    собственной деятельности, деятельности одноклассников</w:t>
            </w:r>
          </w:p>
          <w:p w14:paraId="055899CB" w14:textId="02F32D59" w:rsidR="0020317A" w:rsidRPr="004E103B" w:rsidRDefault="0020317A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4E103B" w:rsidRPr="004E103B" w14:paraId="1B9F36F8" w14:textId="77777777" w:rsidTr="00E04A65">
        <w:trPr>
          <w:trHeight w:val="841"/>
        </w:trPr>
        <w:tc>
          <w:tcPr>
            <w:tcW w:w="1418" w:type="dxa"/>
            <w:shd w:val="clear" w:color="auto" w:fill="auto"/>
          </w:tcPr>
          <w:p w14:paraId="048B2EC8" w14:textId="77777777" w:rsidR="00DA06D4" w:rsidRDefault="00DA06D4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  <w:lastRenderedPageBreak/>
              <w:t>Постановка учебной задачи</w:t>
            </w:r>
          </w:p>
          <w:p w14:paraId="56033D22" w14:textId="77777777" w:rsidR="004E103B" w:rsidRDefault="004E103B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DB96EB4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1C993D0E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3B0A8826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4AEEB596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5417B129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5491ADE9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19048BB6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1F9AC52E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6CA03B1A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A5F902E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7B59B3C5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6A00471A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55017A7E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643763D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71A13091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2583B5A1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2DA919FA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4BDD3DB2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41FDC3F0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614CCE72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325E1A14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3425E79A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1400D9B1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9C7D70D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3C96943C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589C57F9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58A52DF7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68667AC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61A7D80B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5A7C6582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3D5DBBE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6062ED1A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77B8E857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6D5EB915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259447B8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67A754EE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4B1EF0D2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6F81ACCA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05BC679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48FDCF99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6765028D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461D972D" w14:textId="1E8E240D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  <w:t>Открытие нового знания</w:t>
            </w:r>
          </w:p>
          <w:p w14:paraId="678C38F0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570BAE86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21E7A12F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1EEBE585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182DC7AE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7BA85128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0BA9A934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7EC54418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4CC8376C" w14:textId="77777777" w:rsidR="006C14F3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  <w:p w14:paraId="3A80F466" w14:textId="72604BB7" w:rsidR="006C14F3" w:rsidRPr="004E103B" w:rsidRDefault="006C14F3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</w:p>
        </w:tc>
        <w:tc>
          <w:tcPr>
            <w:tcW w:w="1985" w:type="dxa"/>
            <w:shd w:val="clear" w:color="auto" w:fill="auto"/>
          </w:tcPr>
          <w:p w14:paraId="5740D6AA" w14:textId="77777777" w:rsidR="004E103B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Коллективная работа</w:t>
            </w:r>
          </w:p>
          <w:p w14:paraId="36BFF8C8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504CC4B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0706027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8B50D7F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8A1CFD0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3CFF565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ED05C94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3C4EEF9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7EE2BC8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D8139CD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D9EB1A5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31D3F05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F48BF11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B021D22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DF9421D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D880A58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28E3F62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45BBD8D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18C22D3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D8005B9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609BB16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466A1A4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EAB18AA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416CDC5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6E86555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8C61AC4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A83208F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4CF9D5B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7E46379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32CC8F5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BC47AA2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DBC4AD4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42DD55B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6DBE71E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E091E2A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61A4612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97365EE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395F441" w14:textId="14B627AE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B1CF56F" w14:textId="77777777" w:rsidR="004F1872" w:rsidRDefault="004F1872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D39620A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Работа в группах</w:t>
            </w:r>
          </w:p>
          <w:p w14:paraId="40491FBB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E646EE2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A8134F7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889833A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8BDF561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C72F127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5DDBF03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DCC4836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44FE848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E06270D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71CAFFD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61A39E4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51C942B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9F39137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BDE4D8C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02CB717" w14:textId="0608BC35" w:rsidR="006C14F3" w:rsidRPr="004E103B" w:rsidRDefault="006C14F3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543" w:type="dxa"/>
            <w:shd w:val="clear" w:color="auto" w:fill="auto"/>
          </w:tcPr>
          <w:p w14:paraId="6B8AEA63" w14:textId="600F44E0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Посмотрите на слайд </w:t>
            </w:r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(слайд</w:t>
            </w:r>
            <w:r w:rsidR="00157E19"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3</w:t>
            </w:r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)</w:t>
            </w:r>
          </w:p>
          <w:p w14:paraId="4B4EBD7E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Кто изображен на слайде?</w:t>
            </w:r>
          </w:p>
          <w:p w14:paraId="26C86969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А вы любите сказки? Почему?</w:t>
            </w:r>
          </w:p>
          <w:p w14:paraId="6F30EE25" w14:textId="4D6C4BBE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Посмотрите на </w:t>
            </w:r>
            <w:r w:rsidR="0044390F">
              <w:rPr>
                <w:rFonts w:ascii="Times New Roman" w:hAnsi="Times New Roman" w:cs="Times New Roman"/>
                <w:sz w:val="26"/>
                <w:szCs w:val="26"/>
              </w:rPr>
              <w:t xml:space="preserve">следующий </w:t>
            </w:r>
            <w:proofErr w:type="gramStart"/>
            <w:r>
              <w:rPr>
                <w:rFonts w:ascii="Times New Roman" w:hAnsi="Times New Roman" w:cs="Times New Roman"/>
                <w:sz w:val="26"/>
                <w:szCs w:val="26"/>
              </w:rPr>
              <w:t>слайд</w:t>
            </w:r>
            <w:proofErr w:type="gramEnd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какие герои выделены и почему?</w:t>
            </w:r>
          </w:p>
          <w:p w14:paraId="432CE7B8" w14:textId="183E3F9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Назовите  автора музыкальной сказки?</w:t>
            </w:r>
            <w:r w:rsidR="0044390F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44390F"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(слайд 4)</w:t>
            </w:r>
          </w:p>
          <w:p w14:paraId="1C64B1A8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CC25570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В чем особенность сказки  Сергея Сергеевича Прокофьева?</w:t>
            </w:r>
          </w:p>
          <w:p w14:paraId="4B933B38" w14:textId="6A53C1DC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E41BC0C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9B1A0BD" w14:textId="7AD7DECA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Мы уже знакомы с героями и содержанием сказки. </w:t>
            </w:r>
          </w:p>
          <w:p w14:paraId="468AE1B2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0C543F0" w14:textId="58B66E48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Посмотрите на представленную таблицу</w:t>
            </w:r>
          </w:p>
          <w:p w14:paraId="4ACC1080" w14:textId="5FB63C6C" w:rsidR="00DA06D4" w:rsidRPr="00367EE5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(слайд </w:t>
            </w:r>
            <w:r w:rsidR="0044390F"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5</w:t>
            </w:r>
            <w:proofErr w:type="gramStart"/>
            <w:r w:rsidR="0044390F"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</w:t>
            </w:r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)</w:t>
            </w:r>
            <w:proofErr w:type="gramEnd"/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 </w:t>
            </w:r>
          </w:p>
          <w:p w14:paraId="11A1CED4" w14:textId="114BF70F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На какой вопрос мы попробуем найти ответ сегодня на уроке?</w:t>
            </w:r>
          </w:p>
          <w:p w14:paraId="2A51A9BB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78843B5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Как мы спланируем работу на уроке, чтобы ответить на поставленный вопрос?</w:t>
            </w:r>
          </w:p>
          <w:p w14:paraId="119A1C12" w14:textId="3BC583DF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(организует коллективное  планирование) </w:t>
            </w:r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(слайд </w:t>
            </w:r>
            <w:r w:rsidR="0044390F"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6</w:t>
            </w:r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)</w:t>
            </w:r>
          </w:p>
          <w:p w14:paraId="6033A38C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81616DD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277F06E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E4F8521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27135FC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7BF656F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EAF8263" w14:textId="6B4FCCA5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F6AD53E" w14:textId="70839CBD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420EA30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6DE1CA1" w14:textId="5B46A79D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26"/>
              </w:rPr>
            </w:pPr>
          </w:p>
          <w:p w14:paraId="5F6AFA7B" w14:textId="77777777" w:rsidR="005616F2" w:rsidRDefault="005616F2" w:rsidP="00DA06D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26"/>
              </w:rPr>
            </w:pPr>
          </w:p>
          <w:p w14:paraId="2618197A" w14:textId="77777777" w:rsidR="005616F2" w:rsidRDefault="005616F2" w:rsidP="00DA06D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26"/>
              </w:rPr>
            </w:pPr>
          </w:p>
          <w:p w14:paraId="05961A2A" w14:textId="77777777" w:rsidR="005616F2" w:rsidRDefault="005616F2" w:rsidP="00DA06D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26"/>
              </w:rPr>
            </w:pPr>
          </w:p>
          <w:p w14:paraId="6A76839D" w14:textId="77777777" w:rsidR="005616F2" w:rsidRDefault="005616F2" w:rsidP="00DA06D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26"/>
              </w:rPr>
            </w:pPr>
          </w:p>
          <w:p w14:paraId="5FA40D61" w14:textId="77777777" w:rsidR="005616F2" w:rsidRDefault="005616F2" w:rsidP="00DA06D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26"/>
              </w:rPr>
            </w:pPr>
          </w:p>
          <w:p w14:paraId="409929B2" w14:textId="4EE16E93" w:rsidR="004F1872" w:rsidRDefault="004F1872" w:rsidP="00DA06D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26"/>
              </w:rPr>
            </w:pPr>
          </w:p>
          <w:p w14:paraId="395BE03C" w14:textId="77777777" w:rsidR="004F1872" w:rsidRPr="00DA06D4" w:rsidRDefault="004F1872" w:rsidP="00DA06D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26"/>
              </w:rPr>
            </w:pPr>
          </w:p>
          <w:p w14:paraId="582F25F2" w14:textId="33A218EE" w:rsidR="006C14F3" w:rsidRDefault="00DA06D4" w:rsidP="005616F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Организует деятельность в группах </w:t>
            </w:r>
            <w:r w:rsidR="006C14F3">
              <w:rPr>
                <w:rFonts w:ascii="Times New Roman" w:hAnsi="Times New Roman" w:cs="Times New Roman"/>
                <w:sz w:val="26"/>
                <w:szCs w:val="26"/>
              </w:rPr>
              <w:t>(осуществляет помощь)</w:t>
            </w:r>
          </w:p>
          <w:p w14:paraId="6CA3425E" w14:textId="77777777" w:rsidR="005616F2" w:rsidRDefault="005616F2" w:rsidP="005616F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EB3AC99" w14:textId="77777777" w:rsid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CF0A3FB" w14:textId="0A490C2F" w:rsidR="006C14F3" w:rsidRDefault="006C14F3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Организует презентацию работы групп.</w:t>
            </w:r>
          </w:p>
          <w:p w14:paraId="2F652724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DF70461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Подводит к общему выводу.</w:t>
            </w:r>
          </w:p>
          <w:p w14:paraId="07C781A6" w14:textId="569B4F2B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(Как  меняется характер героев в течение сказки? </w:t>
            </w:r>
            <w:proofErr w:type="gramEnd"/>
          </w:p>
          <w:p w14:paraId="70F0A3E4" w14:textId="77777777" w:rsidR="002F2A56" w:rsidRDefault="006C14F3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Как меняются средства музыкальной выразительности? 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>Почему?</w:t>
            </w:r>
          </w:p>
          <w:p w14:paraId="4E788C27" w14:textId="5ACC531E" w:rsidR="00E04A65" w:rsidRPr="00E04A65" w:rsidRDefault="002F2A56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В чем особенности развития героев сказки?)</w:t>
            </w:r>
          </w:p>
        </w:tc>
        <w:tc>
          <w:tcPr>
            <w:tcW w:w="4962" w:type="dxa"/>
            <w:shd w:val="clear" w:color="auto" w:fill="auto"/>
          </w:tcPr>
          <w:p w14:paraId="223271D5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 xml:space="preserve">На слайде изображены герои русских народных сказок </w:t>
            </w:r>
          </w:p>
          <w:p w14:paraId="7AC6AB5D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445AAE2" w14:textId="3149E443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(ответы обучающихся)</w:t>
            </w:r>
          </w:p>
          <w:p w14:paraId="4455D05C" w14:textId="77777777" w:rsidR="00367EE5" w:rsidRDefault="00367EE5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00FC9B2" w14:textId="16BF7DE5" w:rsidR="00DA06D4" w:rsidRPr="004E103B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Выделены  герои симфонической сказки «Петя и волк»</w:t>
            </w:r>
          </w:p>
          <w:p w14:paraId="51D2FADE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8B97CF8" w14:textId="25EF0685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Композитор, пианист, дирижер Сергей Сергеевич  Прокофьев.</w:t>
            </w:r>
          </w:p>
          <w:p w14:paraId="191E63C4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EFBFEA0" w14:textId="32A90480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Музыка выражает все, что чувствуют и о чем думают герои сказки. Каждому герою принадлежит определенный инструмент или группа инструментов симфонического оркестра.</w:t>
            </w:r>
          </w:p>
          <w:p w14:paraId="6464135E" w14:textId="77777777" w:rsidR="00DA06D4" w:rsidRPr="00590ED3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8"/>
                <w:szCs w:val="26"/>
              </w:rPr>
            </w:pPr>
          </w:p>
          <w:p w14:paraId="58C423A8" w14:textId="1D5E639A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91FCD7B" w14:textId="641ACCE9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2AB5703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F7389F4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2A541A8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1F125AB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6336347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798B9BF" w14:textId="2B3EE066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Как развивается музыка героев сказки? </w:t>
            </w:r>
          </w:p>
          <w:p w14:paraId="391ACCCC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2B79C62" w14:textId="77777777" w:rsidR="005616F2" w:rsidRDefault="005616F2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8F739A4" w14:textId="77777777" w:rsidR="005616F2" w:rsidRDefault="005616F2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42F840D" w14:textId="77777777" w:rsidR="00DA06D4" w:rsidRPr="00F0786B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10"/>
                <w:szCs w:val="26"/>
              </w:rPr>
            </w:pPr>
          </w:p>
          <w:p w14:paraId="3DE9CDAD" w14:textId="76612C83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Формулируют план работы:</w:t>
            </w:r>
          </w:p>
          <w:p w14:paraId="04ABCD4B" w14:textId="73825DA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1. Послушать музыку героев в начале сказки и в конце сказки.</w:t>
            </w:r>
          </w:p>
          <w:p w14:paraId="631970CD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2. Определить средства музыкальной выразительности, которые характеризуют героев в начале и конце сказки.</w:t>
            </w:r>
          </w:p>
          <w:p w14:paraId="620951E5" w14:textId="212E657A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3. Проанализировать 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 xml:space="preserve">особенности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средств выразительност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>и, аргументировать ответ.</w:t>
            </w:r>
          </w:p>
          <w:p w14:paraId="1A97ADD6" w14:textId="5079044C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4. Подобрать текст, подтверждающий изменение характера героев. </w:t>
            </w:r>
          </w:p>
          <w:p w14:paraId="4DA6A981" w14:textId="71201F0C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5. Пропеть тему героя в характере или изобразить в движении.</w:t>
            </w:r>
          </w:p>
          <w:p w14:paraId="47F4B6F2" w14:textId="77777777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5. Заполнить таблицу. </w:t>
            </w:r>
          </w:p>
          <w:p w14:paraId="0CFF071D" w14:textId="77777777" w:rsidR="004F1872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6. Сделать вывод.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14:paraId="78BBAE47" w14:textId="11007825" w:rsidR="004E103B" w:rsidRDefault="004F1872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план выдается для работы в группы </w:t>
            </w:r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(Приложение 3)</w:t>
            </w:r>
          </w:p>
          <w:p w14:paraId="24CA3BC5" w14:textId="40832A28" w:rsidR="00DA06D4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Обучающиеся выбирают героев  сказки по желанию (Петя, птичка, уточка, волк), распределяются в группы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14:paraId="35B1D5D1" w14:textId="083E3F8E" w:rsidR="00DA06D4" w:rsidRDefault="00D61991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Выполняют задание по плану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  <w:r w:rsidR="005616F2">
              <w:rPr>
                <w:rFonts w:ascii="Times New Roman" w:hAnsi="Times New Roman" w:cs="Times New Roman"/>
                <w:sz w:val="26"/>
                <w:szCs w:val="26"/>
              </w:rPr>
              <w:t xml:space="preserve">работают с музыкальными фрагментами сказки на ноутбуках, 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>заполняют карточки героев</w:t>
            </w:r>
            <w:r w:rsidR="006C14F3">
              <w:rPr>
                <w:rFonts w:ascii="Times New Roman" w:hAnsi="Times New Roman" w:cs="Times New Roman"/>
                <w:sz w:val="26"/>
                <w:szCs w:val="26"/>
              </w:rPr>
              <w:t>, подбирают ситуацию к музыкальной характеристике героев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4F1872"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>(Приложение 4)</w:t>
            </w:r>
          </w:p>
          <w:p w14:paraId="7BF028FA" w14:textId="77777777" w:rsidR="006C14F3" w:rsidRP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16"/>
                <w:szCs w:val="26"/>
              </w:rPr>
            </w:pPr>
          </w:p>
          <w:p w14:paraId="4E35FD2B" w14:textId="77777777" w:rsidR="005616F2" w:rsidRPr="005616F2" w:rsidRDefault="005616F2" w:rsidP="00DA06D4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26"/>
              </w:rPr>
            </w:pPr>
          </w:p>
          <w:p w14:paraId="4B7AD24D" w14:textId="7F9E7F7C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Презентуют результаты работы.</w:t>
            </w:r>
          </w:p>
          <w:p w14:paraId="7E8DA2D1" w14:textId="1AAC25FD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4767499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E87FBD8" w14:textId="77777777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7A72643" w14:textId="430F67D0" w:rsidR="006C14F3" w:rsidRDefault="006C14F3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Делают выводы о том, что 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 xml:space="preserve">особенностью развития героев сказки является изменение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средств 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 xml:space="preserve">музыкальной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выразительност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 xml:space="preserve">и.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 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>М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еняются 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 xml:space="preserve">средства выразительности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в зависимости от того, что происходит с героями. </w:t>
            </w:r>
          </w:p>
          <w:p w14:paraId="01A580C0" w14:textId="459E6114" w:rsidR="006C14F3" w:rsidRPr="00DA06D4" w:rsidRDefault="006C14F3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69" w:type="dxa"/>
            <w:shd w:val="clear" w:color="auto" w:fill="auto"/>
          </w:tcPr>
          <w:p w14:paraId="3EB9074D" w14:textId="219A49BE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  <w:u w:val="single"/>
              </w:rPr>
              <w:lastRenderedPageBreak/>
              <w:t xml:space="preserve">Познавательные: 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работа с текстом,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музыкальным материалом, 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сравнение, анализ, выбор уровня сложности задания</w:t>
            </w:r>
          </w:p>
          <w:p w14:paraId="370BC176" w14:textId="590991A0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F248515" w14:textId="17126E4B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91DE9CB" w14:textId="4B9EF393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BF33EA5" w14:textId="2DB71D8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4F498DC" w14:textId="16992171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BA4A6A6" w14:textId="4699E36E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8B6C47C" w14:textId="369C9480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FF9C8F8" w14:textId="77777777" w:rsidR="006C14F3" w:rsidRPr="004E103B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00954720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2BCBE5CB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2B32F652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01E654AC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61A7B2F0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09428F67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71A442AA" w14:textId="77777777" w:rsidR="00E04A65" w:rsidRPr="00E04A65" w:rsidRDefault="00E04A65" w:rsidP="00E04A65">
            <w:pPr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  <w:r w:rsidRPr="00E04A65">
              <w:rPr>
                <w:rFonts w:ascii="Times New Roman" w:hAnsi="Times New Roman" w:cs="Times New Roman"/>
                <w:sz w:val="26"/>
                <w:szCs w:val="26"/>
                <w:u w:val="single"/>
              </w:rPr>
              <w:t xml:space="preserve">Познавательные: </w:t>
            </w:r>
            <w:r w:rsidRPr="002F2A56">
              <w:rPr>
                <w:rFonts w:ascii="Times New Roman" w:hAnsi="Times New Roman" w:cs="Times New Roman"/>
                <w:sz w:val="26"/>
                <w:szCs w:val="26"/>
              </w:rPr>
              <w:t>работа с текстом, музыкальным материалом, сравнение, анализ, выбор уровня сложности задания</w:t>
            </w:r>
          </w:p>
          <w:p w14:paraId="3937DBA9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6FA2E630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744DB591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5959D511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5B59EAD7" w14:textId="5043AD88" w:rsidR="006C14F3" w:rsidRPr="004E103B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4E103B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Коммуникативные</w:t>
            </w:r>
            <w:proofErr w:type="gramEnd"/>
            <w:r w:rsidRPr="004E103B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: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  работа в группе</w:t>
            </w:r>
            <w:r w:rsidR="00E04A65">
              <w:rPr>
                <w:rFonts w:ascii="Times New Roman" w:hAnsi="Times New Roman" w:cs="Times New Roman"/>
                <w:sz w:val="26"/>
                <w:szCs w:val="26"/>
              </w:rPr>
              <w:t>, сотрудничество, взаимопомощь, аргументация выводов</w:t>
            </w:r>
          </w:p>
          <w:p w14:paraId="23931A17" w14:textId="77777777" w:rsidR="006C14F3" w:rsidRPr="004E103B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5D5CB1FB" w14:textId="77777777" w:rsidR="006C14F3" w:rsidRPr="004E103B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4824CAEA" w14:textId="1C9F9D19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325A9B1B" w14:textId="77777777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46895FF4" w14:textId="609F719A" w:rsidR="006C14F3" w:rsidRDefault="006C14F3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4E103B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Регулятивные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 xml:space="preserve">: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планирование деятельности, </w:t>
            </w:r>
            <w:r w:rsidRPr="004E103B">
              <w:rPr>
                <w:rFonts w:ascii="Times New Roman" w:hAnsi="Times New Roman" w:cs="Times New Roman"/>
                <w:sz w:val="26"/>
                <w:szCs w:val="26"/>
              </w:rPr>
              <w:t>контроль, корректировка  и оценивание    собственной деятельности, деятельности одноклассников</w:t>
            </w:r>
          </w:p>
          <w:p w14:paraId="5FD60426" w14:textId="306A1287" w:rsidR="00E04A65" w:rsidRDefault="00E04A65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0558E05" w14:textId="1D3652E0" w:rsidR="00E04A65" w:rsidRDefault="00E04A65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81614FF" w14:textId="12304844" w:rsidR="00E04A65" w:rsidRDefault="00E04A65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1511312" w14:textId="7E55867B" w:rsidR="00E04A65" w:rsidRDefault="00E04A65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21520EF" w14:textId="6F9D3B3A" w:rsidR="00E04A65" w:rsidRDefault="00E04A65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24FFCED" w14:textId="77777777" w:rsidR="00E04A65" w:rsidRDefault="00E04A65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F2C0185" w14:textId="77777777" w:rsidR="00E04A65" w:rsidRDefault="00E04A65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7ED140D0" w14:textId="065C9501" w:rsidR="00E04A65" w:rsidRDefault="00E04A65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Личностные</w:t>
            </w:r>
            <w:r w:rsidRPr="00E04A65">
              <w:rPr>
                <w:rFonts w:ascii="Times New Roman" w:hAnsi="Times New Roman" w:cs="Times New Roman"/>
                <w:sz w:val="26"/>
                <w:szCs w:val="26"/>
              </w:rPr>
              <w:t xml:space="preserve">: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осознание взаимосвязи жизненных ситуаций  и музыки, проявление собственного </w:t>
            </w:r>
            <w:r w:rsidR="00783500">
              <w:rPr>
                <w:rFonts w:ascii="Times New Roman" w:hAnsi="Times New Roman" w:cs="Times New Roman"/>
                <w:sz w:val="26"/>
                <w:szCs w:val="26"/>
              </w:rPr>
              <w:t xml:space="preserve">эмоционального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отношения к поступкам героев сказки</w:t>
            </w:r>
          </w:p>
          <w:p w14:paraId="54E429D0" w14:textId="50250380" w:rsidR="00E04A65" w:rsidRDefault="00E04A65" w:rsidP="006C14F3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548F9AD" w14:textId="63D46549" w:rsidR="00E04A65" w:rsidRPr="004E103B" w:rsidRDefault="00E04A65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</w:tc>
      </w:tr>
      <w:tr w:rsidR="00DA06D4" w:rsidRPr="004E103B" w14:paraId="3E735EC4" w14:textId="77777777" w:rsidTr="00E04A65">
        <w:trPr>
          <w:trHeight w:val="416"/>
        </w:trPr>
        <w:tc>
          <w:tcPr>
            <w:tcW w:w="1418" w:type="dxa"/>
            <w:shd w:val="clear" w:color="auto" w:fill="auto"/>
          </w:tcPr>
          <w:p w14:paraId="3DF6DCBE" w14:textId="67E1C693" w:rsidR="00DA06D4" w:rsidRDefault="00E04A65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  <w:lastRenderedPageBreak/>
              <w:t>Закрепление</w:t>
            </w:r>
          </w:p>
        </w:tc>
        <w:tc>
          <w:tcPr>
            <w:tcW w:w="1985" w:type="dxa"/>
            <w:shd w:val="clear" w:color="auto" w:fill="auto"/>
          </w:tcPr>
          <w:p w14:paraId="0D1601AB" w14:textId="77777777" w:rsidR="00E04A65" w:rsidRP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sz w:val="26"/>
                <w:szCs w:val="26"/>
              </w:rPr>
              <w:t xml:space="preserve">Коллективная </w:t>
            </w:r>
          </w:p>
          <w:p w14:paraId="204AA3DC" w14:textId="77777777" w:rsidR="00E04A65" w:rsidRP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sz w:val="26"/>
                <w:szCs w:val="26"/>
              </w:rPr>
              <w:t xml:space="preserve">Индивидуальная </w:t>
            </w:r>
          </w:p>
          <w:p w14:paraId="427F3233" w14:textId="77777777" w:rsidR="00DA06D4" w:rsidRPr="004E103B" w:rsidRDefault="00DA06D4" w:rsidP="00DA06D4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543" w:type="dxa"/>
            <w:shd w:val="clear" w:color="auto" w:fill="auto"/>
          </w:tcPr>
          <w:p w14:paraId="516AC7A0" w14:textId="121784CB" w:rsidR="00E04A65" w:rsidRP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sz w:val="26"/>
                <w:szCs w:val="26"/>
              </w:rPr>
              <w:t>Предлагает  обучающимся подтвердить полученные выводы  выполнением творческих  музыкальных заданий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14:paraId="08793393" w14:textId="77777777" w:rsidR="00E04A65" w:rsidRP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CBC37D7" w14:textId="2E4B379D" w:rsid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6A15535" w14:textId="464E9D8F" w:rsid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0FF3F7B" w14:textId="6B3324ED" w:rsid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41C90BC" w14:textId="77777777" w:rsidR="00E04A65" w:rsidRP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4B5ABD1" w14:textId="2B4E0AD5" w:rsidR="00DA06D4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sz w:val="26"/>
                <w:szCs w:val="26"/>
              </w:rPr>
              <w:t xml:space="preserve">Организует коллективное  выполнение задания,  </w:t>
            </w:r>
            <w:r w:rsidRPr="00E04A65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совместную творческую деятельность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4962" w:type="dxa"/>
            <w:shd w:val="clear" w:color="auto" w:fill="auto"/>
          </w:tcPr>
          <w:p w14:paraId="3C49129D" w14:textId="77777777" w:rsidR="00E04A65" w:rsidRPr="00367EE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Придумать героям сказки другой вариант развития событий,   придумать собственную мелодию к этому варианту, представить её в вокальной,  или инструментальной импровизации с использованием компьютерной программы «</w:t>
            </w:r>
            <w:proofErr w:type="spellStart"/>
            <w:r w:rsidRPr="00E04A65">
              <w:rPr>
                <w:rFonts w:ascii="Times New Roman" w:hAnsi="Times New Roman" w:cs="Times New Roman"/>
                <w:sz w:val="26"/>
                <w:szCs w:val="26"/>
              </w:rPr>
              <w:t>Garageband</w:t>
            </w:r>
            <w:proofErr w:type="spellEnd"/>
            <w:r w:rsidRPr="00E04A65">
              <w:rPr>
                <w:rFonts w:ascii="Times New Roman" w:hAnsi="Times New Roman" w:cs="Times New Roman"/>
                <w:sz w:val="26"/>
                <w:szCs w:val="26"/>
              </w:rPr>
              <w:t xml:space="preserve">» на  </w:t>
            </w:r>
            <w:proofErr w:type="spellStart"/>
            <w:r w:rsidRPr="00E04A65">
              <w:rPr>
                <w:rFonts w:ascii="Times New Roman" w:hAnsi="Times New Roman" w:cs="Times New Roman"/>
                <w:sz w:val="26"/>
                <w:szCs w:val="26"/>
              </w:rPr>
              <w:t>MacBook</w:t>
            </w:r>
            <w:proofErr w:type="spellEnd"/>
            <w:r w:rsidRPr="00E04A65">
              <w:rPr>
                <w:rFonts w:ascii="Times New Roman" w:hAnsi="Times New Roman" w:cs="Times New Roman"/>
                <w:sz w:val="26"/>
                <w:szCs w:val="26"/>
              </w:rPr>
              <w:t xml:space="preserve">   </w:t>
            </w:r>
            <w:r w:rsidRPr="00367EE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(Приложение 5)  </w:t>
            </w:r>
          </w:p>
          <w:p w14:paraId="5718D166" w14:textId="77777777" w:rsidR="005616F2" w:rsidRDefault="005616F2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6E261357" w14:textId="77777777" w:rsidR="005616F2" w:rsidRDefault="005616F2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A5BD418" w14:textId="77777777" w:rsidR="00E04A65" w:rsidRP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E04A65">
              <w:rPr>
                <w:rFonts w:ascii="Times New Roman" w:hAnsi="Times New Roman" w:cs="Times New Roman"/>
                <w:sz w:val="26"/>
                <w:szCs w:val="26"/>
              </w:rPr>
              <w:t>Обучающиеся</w:t>
            </w:r>
            <w:proofErr w:type="gramEnd"/>
            <w:r w:rsidRPr="00E04A65">
              <w:rPr>
                <w:rFonts w:ascii="Times New Roman" w:hAnsi="Times New Roman" w:cs="Times New Roman"/>
                <w:sz w:val="26"/>
                <w:szCs w:val="26"/>
              </w:rPr>
              <w:t xml:space="preserve"> выбирают индивидуальную или коллективную работу с учителем.</w:t>
            </w:r>
          </w:p>
          <w:p w14:paraId="0FE48C5D" w14:textId="77777777" w:rsidR="00E04A65" w:rsidRP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sz w:val="26"/>
                <w:szCs w:val="26"/>
              </w:rPr>
              <w:lastRenderedPageBreak/>
              <w:t>Участвуют в творческом процессе, дополняют друг друга</w:t>
            </w:r>
          </w:p>
          <w:p w14:paraId="4DE997FD" w14:textId="77777777" w:rsidR="00E04A65" w:rsidRP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4BEF5439" w14:textId="77777777" w:rsidR="00DA06D4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sz w:val="26"/>
                <w:szCs w:val="26"/>
              </w:rPr>
              <w:t>По желанию представляют свой индивидуальный вариант импровизации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14:paraId="688D29DE" w14:textId="76E940DA" w:rsidR="00783500" w:rsidRDefault="00783500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3969" w:type="dxa"/>
            <w:shd w:val="clear" w:color="auto" w:fill="auto"/>
          </w:tcPr>
          <w:p w14:paraId="2B5D652A" w14:textId="5636FA6E" w:rsidR="00E04A65" w:rsidRP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  <w:r w:rsidRPr="00E04A65">
              <w:rPr>
                <w:rFonts w:ascii="Times New Roman" w:hAnsi="Times New Roman" w:cs="Times New Roman"/>
                <w:sz w:val="26"/>
                <w:szCs w:val="26"/>
                <w:u w:val="single"/>
              </w:rPr>
              <w:lastRenderedPageBreak/>
              <w:t xml:space="preserve">Познавательные: </w:t>
            </w:r>
            <w:r w:rsidRPr="002F2A56">
              <w:rPr>
                <w:rFonts w:ascii="Times New Roman" w:hAnsi="Times New Roman" w:cs="Times New Roman"/>
                <w:sz w:val="26"/>
                <w:szCs w:val="26"/>
              </w:rPr>
              <w:t>выбор уровня сложности задания, выбор средств выразительности, анализ</w:t>
            </w:r>
            <w:r w:rsidR="002F2A56" w:rsidRPr="002F2A56">
              <w:rPr>
                <w:rFonts w:ascii="Times New Roman" w:hAnsi="Times New Roman" w:cs="Times New Roman"/>
                <w:sz w:val="26"/>
                <w:szCs w:val="26"/>
              </w:rPr>
              <w:t xml:space="preserve"> сравнение,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 xml:space="preserve"> сочинение варианта мелодии</w:t>
            </w:r>
          </w:p>
          <w:p w14:paraId="38FEC863" w14:textId="77777777" w:rsidR="00E04A65" w:rsidRP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215A466C" w14:textId="5D777C7B" w:rsidR="00E04A65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E04A65">
              <w:rPr>
                <w:rFonts w:ascii="Times New Roman" w:hAnsi="Times New Roman" w:cs="Times New Roman"/>
                <w:sz w:val="26"/>
                <w:szCs w:val="26"/>
                <w:u w:val="single"/>
              </w:rPr>
              <w:t xml:space="preserve">Личностные: </w:t>
            </w:r>
            <w:r w:rsidRPr="002F2A56">
              <w:rPr>
                <w:rFonts w:ascii="Times New Roman" w:hAnsi="Times New Roman" w:cs="Times New Roman"/>
                <w:sz w:val="26"/>
                <w:szCs w:val="26"/>
              </w:rPr>
              <w:t>инициатива, собственное проявление в творческой музыкальной деятельности</w:t>
            </w:r>
            <w:r w:rsidR="00783500">
              <w:rPr>
                <w:rFonts w:ascii="Times New Roman" w:hAnsi="Times New Roman" w:cs="Times New Roman"/>
                <w:sz w:val="26"/>
                <w:szCs w:val="26"/>
              </w:rPr>
              <w:t>, эмоциональное отношение</w:t>
            </w:r>
            <w:proofErr w:type="gramEnd"/>
          </w:p>
          <w:p w14:paraId="45C0CFEA" w14:textId="77777777" w:rsidR="005616F2" w:rsidRDefault="005616F2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0F51FA6" w14:textId="77777777" w:rsidR="005616F2" w:rsidRDefault="005616F2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26CBDC67" w14:textId="77777777" w:rsidR="005616F2" w:rsidRPr="00E04A65" w:rsidRDefault="005616F2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0A8C2BA7" w14:textId="1F4C6984" w:rsidR="00DA06D4" w:rsidRPr="004E103B" w:rsidRDefault="00E04A65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  <w:proofErr w:type="gramStart"/>
            <w:r w:rsidRPr="00E04A65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Коммуникативные</w:t>
            </w:r>
            <w:proofErr w:type="gramEnd"/>
            <w:r w:rsidRPr="00E04A65">
              <w:rPr>
                <w:rFonts w:ascii="Times New Roman" w:hAnsi="Times New Roman" w:cs="Times New Roman"/>
                <w:sz w:val="26"/>
                <w:szCs w:val="26"/>
                <w:u w:val="single"/>
              </w:rPr>
              <w:t xml:space="preserve">: </w:t>
            </w:r>
            <w:r w:rsidRPr="002F2A56">
              <w:rPr>
                <w:rFonts w:ascii="Times New Roman" w:hAnsi="Times New Roman" w:cs="Times New Roman"/>
                <w:sz w:val="26"/>
                <w:szCs w:val="26"/>
              </w:rPr>
              <w:t>сотрудничество, взаимопомощь, взаимодополнение, аргументация выводов</w:t>
            </w:r>
          </w:p>
        </w:tc>
      </w:tr>
      <w:tr w:rsidR="00E04A65" w:rsidRPr="004E103B" w14:paraId="4CE1C4F6" w14:textId="77777777" w:rsidTr="00E04A65">
        <w:trPr>
          <w:trHeight w:val="416"/>
        </w:trPr>
        <w:tc>
          <w:tcPr>
            <w:tcW w:w="1418" w:type="dxa"/>
            <w:shd w:val="clear" w:color="auto" w:fill="auto"/>
          </w:tcPr>
          <w:p w14:paraId="1D4B5741" w14:textId="1DF07F2A" w:rsidR="00E04A65" w:rsidRPr="00E04A65" w:rsidRDefault="00E04A65" w:rsidP="00DA06D4">
            <w:pPr>
              <w:tabs>
                <w:tab w:val="left" w:pos="1530"/>
              </w:tabs>
              <w:spacing w:after="0" w:line="240" w:lineRule="auto"/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iCs/>
                <w:color w:val="000000"/>
                <w:sz w:val="26"/>
                <w:szCs w:val="26"/>
              </w:rPr>
              <w:lastRenderedPageBreak/>
              <w:t>Рефлексия</w:t>
            </w:r>
          </w:p>
        </w:tc>
        <w:tc>
          <w:tcPr>
            <w:tcW w:w="1985" w:type="dxa"/>
            <w:shd w:val="clear" w:color="auto" w:fill="auto"/>
          </w:tcPr>
          <w:p w14:paraId="6E5F221E" w14:textId="1B554C00" w:rsidR="00E04A65" w:rsidRPr="00E04A65" w:rsidRDefault="002F2A56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Коллективная Индивидуальная </w:t>
            </w:r>
          </w:p>
        </w:tc>
        <w:tc>
          <w:tcPr>
            <w:tcW w:w="3543" w:type="dxa"/>
            <w:shd w:val="clear" w:color="auto" w:fill="auto"/>
          </w:tcPr>
          <w:p w14:paraId="26BC35CF" w14:textId="67283CAF" w:rsidR="00B0075E" w:rsidRDefault="00B0075E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B0075E">
              <w:rPr>
                <w:rFonts w:ascii="Times New Roman" w:hAnsi="Times New Roman" w:cs="Times New Roman"/>
                <w:sz w:val="26"/>
                <w:szCs w:val="26"/>
              </w:rPr>
              <w:t>Организует оценивание с использованием жестов (высокий, средний, низкий уровень)</w:t>
            </w:r>
          </w:p>
          <w:p w14:paraId="04D1C9D0" w14:textId="2B0DB814" w:rsidR="002F2A56" w:rsidRDefault="00B0075E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Предлагает обучающимся 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 xml:space="preserve"> выбрать </w:t>
            </w:r>
            <w:r w:rsidR="0044390F">
              <w:rPr>
                <w:rFonts w:ascii="Times New Roman" w:hAnsi="Times New Roman" w:cs="Times New Roman"/>
                <w:sz w:val="26"/>
                <w:szCs w:val="26"/>
              </w:rPr>
              <w:t xml:space="preserve">и назвать 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 xml:space="preserve">героя,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поступки и музыка которого оказалась </w:t>
            </w:r>
            <w:r w:rsidR="002F2A56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на уроке  ближе, понятнее. </w:t>
            </w:r>
          </w:p>
          <w:p w14:paraId="52ACBA01" w14:textId="75A661F9" w:rsidR="002F2A56" w:rsidRPr="00E04A65" w:rsidRDefault="00B0075E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Благодарит за работу, отмечает тех, кто  помогал в  развитии урока.</w:t>
            </w:r>
          </w:p>
        </w:tc>
        <w:tc>
          <w:tcPr>
            <w:tcW w:w="4962" w:type="dxa"/>
            <w:shd w:val="clear" w:color="auto" w:fill="auto"/>
          </w:tcPr>
          <w:p w14:paraId="4768A1CA" w14:textId="7D61537B" w:rsidR="00E04A65" w:rsidRPr="00E04A65" w:rsidRDefault="00B0075E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Оценивают свою деятельность на уроке, выбирают </w:t>
            </w:r>
            <w:r w:rsidR="00783500">
              <w:rPr>
                <w:rFonts w:ascii="Times New Roman" w:hAnsi="Times New Roman" w:cs="Times New Roman"/>
                <w:sz w:val="26"/>
                <w:szCs w:val="26"/>
              </w:rPr>
              <w:t xml:space="preserve">и называют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героя</w:t>
            </w:r>
            <w:r w:rsidR="00783500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</w:tc>
        <w:tc>
          <w:tcPr>
            <w:tcW w:w="3969" w:type="dxa"/>
            <w:shd w:val="clear" w:color="auto" w:fill="auto"/>
          </w:tcPr>
          <w:p w14:paraId="7812328A" w14:textId="694D8597" w:rsidR="002F2A56" w:rsidRPr="002F2A56" w:rsidRDefault="002F2A56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proofErr w:type="gramStart"/>
            <w:r w:rsidRPr="002F2A56">
              <w:rPr>
                <w:rFonts w:ascii="Times New Roman" w:hAnsi="Times New Roman" w:cs="Times New Roman"/>
                <w:sz w:val="26"/>
                <w:szCs w:val="26"/>
                <w:u w:val="single"/>
              </w:rPr>
              <w:t>Регулятивные</w:t>
            </w:r>
            <w:proofErr w:type="gramEnd"/>
            <w:r w:rsidRPr="002F2A56">
              <w:rPr>
                <w:rFonts w:ascii="Times New Roman" w:hAnsi="Times New Roman" w:cs="Times New Roman"/>
                <w:sz w:val="26"/>
                <w:szCs w:val="26"/>
                <w:u w:val="single"/>
              </w:rPr>
              <w:t xml:space="preserve">: </w:t>
            </w:r>
            <w:r w:rsidRPr="002F2A56">
              <w:rPr>
                <w:rFonts w:ascii="Times New Roman" w:hAnsi="Times New Roman" w:cs="Times New Roman"/>
                <w:sz w:val="26"/>
                <w:szCs w:val="26"/>
              </w:rPr>
              <w:t>оценивание</w:t>
            </w:r>
          </w:p>
          <w:p w14:paraId="0F8AD235" w14:textId="1B053086" w:rsidR="00E04A65" w:rsidRPr="002F2A56" w:rsidRDefault="00783500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собственной деятельности</w:t>
            </w:r>
            <w:r w:rsidR="002F2A56" w:rsidRPr="002F2A56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14:paraId="1F60464D" w14:textId="4B75A8AD" w:rsidR="002F2A56" w:rsidRDefault="002F2A56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7BD4D13B" w14:textId="237FADD2" w:rsidR="002F2A56" w:rsidRDefault="002F2A56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  <w:r w:rsidRPr="002F2A56">
              <w:rPr>
                <w:rFonts w:ascii="Times New Roman" w:hAnsi="Times New Roman" w:cs="Times New Roman"/>
                <w:sz w:val="26"/>
                <w:szCs w:val="26"/>
                <w:u w:val="single"/>
              </w:rPr>
              <w:t xml:space="preserve">Личностные: 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проявление отношения к уроку, своей деятельности на уроке</w:t>
            </w:r>
            <w:r w:rsidR="00B0075E">
              <w:rPr>
                <w:rFonts w:ascii="Times New Roman" w:hAnsi="Times New Roman" w:cs="Times New Roman"/>
                <w:sz w:val="26"/>
                <w:szCs w:val="26"/>
              </w:rPr>
              <w:t>, к героям музыкальной сказки</w:t>
            </w:r>
          </w:p>
          <w:p w14:paraId="6473264A" w14:textId="77777777" w:rsidR="002F2A56" w:rsidRDefault="002F2A56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  <w:p w14:paraId="14138BAA" w14:textId="5BAF0582" w:rsidR="002F2A56" w:rsidRPr="00E04A65" w:rsidRDefault="002F2A56" w:rsidP="00E04A65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  <w:u w:val="single"/>
              </w:rPr>
            </w:pPr>
          </w:p>
        </w:tc>
      </w:tr>
    </w:tbl>
    <w:p w14:paraId="735EE77C" w14:textId="60CBD6A9" w:rsidR="004F1872" w:rsidRDefault="004F1872"/>
    <w:p w14:paraId="06F706BC" w14:textId="77777777" w:rsidR="00E04A65" w:rsidRDefault="00E04A65"/>
    <w:p w14:paraId="19CCA1F4" w14:textId="77777777" w:rsidR="00783500" w:rsidRDefault="00783500"/>
    <w:p w14:paraId="5A6DC250" w14:textId="77777777" w:rsidR="00783500" w:rsidRDefault="00783500"/>
    <w:p w14:paraId="3FC46B80" w14:textId="77777777" w:rsidR="00783500" w:rsidRDefault="00783500"/>
    <w:p w14:paraId="6D5CF1AD" w14:textId="77777777" w:rsidR="00783500" w:rsidRDefault="00783500"/>
    <w:p w14:paraId="21B0746F" w14:textId="77777777" w:rsidR="00783500" w:rsidRDefault="00783500"/>
    <w:p w14:paraId="096F8019" w14:textId="77777777" w:rsidR="00783500" w:rsidRDefault="00783500"/>
    <w:p w14:paraId="1591F449" w14:textId="77777777" w:rsidR="00783500" w:rsidRDefault="00783500"/>
    <w:p w14:paraId="35276E21" w14:textId="17C4E60D" w:rsidR="004F7773" w:rsidRPr="004F1872" w:rsidRDefault="004F7773">
      <w:pPr>
        <w:rPr>
          <w:rFonts w:ascii="Times New Roman" w:hAnsi="Times New Roman" w:cs="Times New Roman"/>
          <w:sz w:val="26"/>
          <w:szCs w:val="26"/>
        </w:rPr>
      </w:pPr>
    </w:p>
    <w:p w14:paraId="77BA4E6C" w14:textId="538A800F" w:rsidR="004F7773" w:rsidRPr="004F1872" w:rsidRDefault="004E103B" w:rsidP="004F7773">
      <w:pPr>
        <w:jc w:val="right"/>
        <w:rPr>
          <w:rFonts w:ascii="Times New Roman" w:hAnsi="Times New Roman" w:cs="Times New Roman"/>
          <w:sz w:val="26"/>
          <w:szCs w:val="26"/>
        </w:rPr>
      </w:pPr>
      <w:r w:rsidRPr="004F1872">
        <w:rPr>
          <w:rFonts w:ascii="Times New Roman" w:hAnsi="Times New Roman" w:cs="Times New Roman"/>
          <w:noProof/>
          <w:sz w:val="26"/>
          <w:szCs w:val="26"/>
        </w:rPr>
        <w:drawing>
          <wp:anchor distT="0" distB="0" distL="114300" distR="114300" simplePos="0" relativeHeight="251659264" behindDoc="1" locked="0" layoutInCell="1" allowOverlap="1" wp14:anchorId="51B0F391" wp14:editId="7B59B9A1">
            <wp:simplePos x="0" y="0"/>
            <wp:positionH relativeFrom="margin">
              <wp:posOffset>-168910</wp:posOffset>
            </wp:positionH>
            <wp:positionV relativeFrom="paragraph">
              <wp:posOffset>394335</wp:posOffset>
            </wp:positionV>
            <wp:extent cx="4307840" cy="3665220"/>
            <wp:effectExtent l="0" t="0" r="0" b="0"/>
            <wp:wrapTight wrapText="bothSides">
              <wp:wrapPolygon edited="0">
                <wp:start x="0" y="0"/>
                <wp:lineTo x="0" y="21443"/>
                <wp:lineTo x="21492" y="21443"/>
                <wp:lineTo x="21492" y="0"/>
                <wp:lineTo x="0" y="0"/>
              </wp:wrapPolygon>
            </wp:wrapTight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000" r="13543"/>
                    <a:stretch/>
                  </pic:blipFill>
                  <pic:spPr bwMode="auto">
                    <a:xfrm>
                      <a:off x="0" y="0"/>
                      <a:ext cx="4307840" cy="36652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F7773" w:rsidRPr="004F1872">
        <w:rPr>
          <w:rFonts w:ascii="Times New Roman" w:hAnsi="Times New Roman" w:cs="Times New Roman"/>
          <w:sz w:val="26"/>
          <w:szCs w:val="26"/>
        </w:rPr>
        <w:t>Приложение 1</w:t>
      </w:r>
    </w:p>
    <w:p w14:paraId="76324702" w14:textId="7B930DEF" w:rsidR="0020317A" w:rsidRDefault="004F7773">
      <w:r>
        <w:rPr>
          <w:noProof/>
        </w:rPr>
        <w:drawing>
          <wp:anchor distT="0" distB="0" distL="114300" distR="114300" simplePos="0" relativeHeight="251658240" behindDoc="1" locked="0" layoutInCell="1" allowOverlap="1" wp14:anchorId="530D155B" wp14:editId="0EE637EF">
            <wp:simplePos x="0" y="0"/>
            <wp:positionH relativeFrom="column">
              <wp:posOffset>529590</wp:posOffset>
            </wp:positionH>
            <wp:positionV relativeFrom="paragraph">
              <wp:posOffset>54610</wp:posOffset>
            </wp:positionV>
            <wp:extent cx="4259580" cy="3681730"/>
            <wp:effectExtent l="0" t="0" r="7620" b="0"/>
            <wp:wrapTight wrapText="bothSides">
              <wp:wrapPolygon edited="0">
                <wp:start x="0" y="0"/>
                <wp:lineTo x="0" y="21458"/>
                <wp:lineTo x="21542" y="21458"/>
                <wp:lineTo x="21542" y="0"/>
                <wp:lineTo x="0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713" r="13989"/>
                    <a:stretch/>
                  </pic:blipFill>
                  <pic:spPr bwMode="auto">
                    <a:xfrm>
                      <a:off x="0" y="0"/>
                      <a:ext cx="4259580" cy="36817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F7773">
        <w:rPr>
          <w:noProof/>
        </w:rPr>
        <w:t xml:space="preserve"> </w:t>
      </w:r>
    </w:p>
    <w:p w14:paraId="27FCE0A7" w14:textId="1B0EE4C4" w:rsidR="004F7773" w:rsidRDefault="004F7773"/>
    <w:p w14:paraId="48C4A9D0" w14:textId="39AA43CB" w:rsidR="004F7773" w:rsidRDefault="004F7773"/>
    <w:p w14:paraId="53F783A2" w14:textId="5981C33A" w:rsidR="004F7773" w:rsidRDefault="004F7773"/>
    <w:p w14:paraId="622B7F0E" w14:textId="39B62702" w:rsidR="004F7773" w:rsidRDefault="004F7773"/>
    <w:p w14:paraId="1C035949" w14:textId="47850C07" w:rsidR="004F7773" w:rsidRDefault="004F7773"/>
    <w:p w14:paraId="562B3F75" w14:textId="542E6051" w:rsidR="004F7773" w:rsidRDefault="004F7773"/>
    <w:p w14:paraId="1231E416" w14:textId="1F07DF9C" w:rsidR="004F7773" w:rsidRDefault="004F7773"/>
    <w:p w14:paraId="673439FB" w14:textId="59A54832" w:rsidR="004F7773" w:rsidRDefault="004F7773"/>
    <w:p w14:paraId="34CF9A4E" w14:textId="77777777" w:rsidR="004F1872" w:rsidRDefault="004F1872"/>
    <w:p w14:paraId="29314485" w14:textId="2A840E46" w:rsidR="00D61991" w:rsidRDefault="00D61991" w:rsidP="004F7773">
      <w:pPr>
        <w:jc w:val="right"/>
      </w:pPr>
    </w:p>
    <w:p w14:paraId="27245ECF" w14:textId="3955FAB3" w:rsidR="004F1872" w:rsidRDefault="004F1872" w:rsidP="004F7773">
      <w:pPr>
        <w:jc w:val="right"/>
      </w:pPr>
    </w:p>
    <w:p w14:paraId="327F7427" w14:textId="5E97CED0" w:rsidR="004F1872" w:rsidRDefault="004F1872" w:rsidP="004F7773">
      <w:pPr>
        <w:jc w:val="right"/>
      </w:pPr>
    </w:p>
    <w:p w14:paraId="00E5E8D1" w14:textId="77777777" w:rsidR="004F1872" w:rsidRDefault="004F1872" w:rsidP="004F7773">
      <w:pPr>
        <w:jc w:val="right"/>
      </w:pPr>
    </w:p>
    <w:p w14:paraId="5E1458DB" w14:textId="77777777" w:rsidR="00E04A65" w:rsidRDefault="00E04A65" w:rsidP="004F7773">
      <w:pPr>
        <w:jc w:val="right"/>
        <w:rPr>
          <w:rFonts w:ascii="Times New Roman" w:hAnsi="Times New Roman" w:cs="Times New Roman"/>
          <w:sz w:val="26"/>
          <w:szCs w:val="26"/>
        </w:rPr>
      </w:pPr>
    </w:p>
    <w:p w14:paraId="4EA43F1A" w14:textId="77777777" w:rsidR="00E04A65" w:rsidRDefault="00E04A65" w:rsidP="004F7773">
      <w:pPr>
        <w:jc w:val="right"/>
        <w:rPr>
          <w:rFonts w:ascii="Times New Roman" w:hAnsi="Times New Roman" w:cs="Times New Roman"/>
          <w:sz w:val="26"/>
          <w:szCs w:val="26"/>
        </w:rPr>
      </w:pPr>
    </w:p>
    <w:p w14:paraId="36B6057D" w14:textId="77777777" w:rsidR="00157E19" w:rsidRDefault="00157E19" w:rsidP="003930B9">
      <w:pPr>
        <w:rPr>
          <w:rFonts w:ascii="Times New Roman" w:hAnsi="Times New Roman" w:cs="Times New Roman"/>
          <w:sz w:val="26"/>
          <w:szCs w:val="26"/>
        </w:rPr>
      </w:pPr>
    </w:p>
    <w:p w14:paraId="1B9AC062" w14:textId="29CCF3E9" w:rsidR="004F7773" w:rsidRDefault="004F7773" w:rsidP="004F7773">
      <w:pPr>
        <w:jc w:val="right"/>
        <w:rPr>
          <w:rFonts w:ascii="Times New Roman" w:hAnsi="Times New Roman" w:cs="Times New Roman"/>
          <w:sz w:val="26"/>
          <w:szCs w:val="26"/>
        </w:rPr>
      </w:pPr>
      <w:r w:rsidRPr="004F1872">
        <w:rPr>
          <w:rFonts w:ascii="Times New Roman" w:hAnsi="Times New Roman" w:cs="Times New Roman"/>
          <w:sz w:val="26"/>
          <w:szCs w:val="26"/>
        </w:rPr>
        <w:lastRenderedPageBreak/>
        <w:t>Приложение 2</w:t>
      </w:r>
    </w:p>
    <w:p w14:paraId="0A808A4F" w14:textId="30FC8A3E" w:rsidR="004F7773" w:rsidRDefault="004F7773" w:rsidP="004F7773"/>
    <w:tbl>
      <w:tblPr>
        <w:tblStyle w:val="a6"/>
        <w:tblpPr w:leftFromText="180" w:rightFromText="180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4673"/>
      </w:tblGrid>
      <w:tr w:rsidR="004F7773" w:rsidRPr="00D61991" w14:paraId="403BD121" w14:textId="77777777" w:rsidTr="004E103B">
        <w:tc>
          <w:tcPr>
            <w:tcW w:w="4673" w:type="dxa"/>
          </w:tcPr>
          <w:p w14:paraId="313C5007" w14:textId="77777777" w:rsidR="004F7773" w:rsidRPr="00D61991" w:rsidRDefault="004F7773" w:rsidP="004E103B">
            <w:pPr>
              <w:tabs>
                <w:tab w:val="left" w:pos="5397"/>
              </w:tabs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b/>
                <w:sz w:val="26"/>
                <w:szCs w:val="26"/>
              </w:rPr>
              <w:t>«Найди лишний элемент»</w:t>
            </w:r>
          </w:p>
          <w:p w14:paraId="2F057B01" w14:textId="77777777" w:rsidR="004F7773" w:rsidRPr="00D61991" w:rsidRDefault="004F7773" w:rsidP="004E103B">
            <w:pPr>
              <w:tabs>
                <w:tab w:val="left" w:pos="5397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Задание: </w:t>
            </w:r>
          </w:p>
          <w:p w14:paraId="6B5D172E" w14:textId="77777777" w:rsidR="004F7773" w:rsidRPr="00D61991" w:rsidRDefault="004F7773" w:rsidP="004E103B">
            <w:pPr>
              <w:tabs>
                <w:tab w:val="left" w:pos="5397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подчеркните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одной прямой 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в карточке   слова, не  обозначающие  средства музыкальной выразительности</w:t>
            </w:r>
          </w:p>
          <w:p w14:paraId="327EA990" w14:textId="56433535" w:rsidR="004E103B" w:rsidRPr="00D61991" w:rsidRDefault="004E103B" w:rsidP="004E103B">
            <w:pPr>
              <w:tabs>
                <w:tab w:val="left" w:pos="5397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4F7773" w:rsidRPr="00D61991" w14:paraId="1D84DD9E" w14:textId="77777777" w:rsidTr="004E103B">
        <w:tc>
          <w:tcPr>
            <w:tcW w:w="4673" w:type="dxa"/>
          </w:tcPr>
          <w:p w14:paraId="5138969B" w14:textId="3B6F05AD" w:rsidR="004E103B" w:rsidRPr="00D61991" w:rsidRDefault="004F7773" w:rsidP="004E103B">
            <w:pPr>
              <w:tabs>
                <w:tab w:val="left" w:pos="5397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Тембр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   Песня 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 Регистр  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Опера  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Соната   </w:t>
            </w:r>
          </w:p>
          <w:p w14:paraId="126DFBB0" w14:textId="77777777" w:rsidR="004E103B" w:rsidRPr="00D61991" w:rsidRDefault="004E103B" w:rsidP="004E103B">
            <w:pPr>
              <w:tabs>
                <w:tab w:val="left" w:pos="5397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37B50C8E" w14:textId="2D398D46" w:rsidR="004E103B" w:rsidRPr="00D61991" w:rsidRDefault="004F7773" w:rsidP="004E103B">
            <w:pPr>
              <w:tabs>
                <w:tab w:val="left" w:pos="5397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Мелодия  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Симфония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 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Скрипичный ключ  </w:t>
            </w:r>
          </w:p>
          <w:p w14:paraId="4A73B4E8" w14:textId="77777777" w:rsidR="004E103B" w:rsidRPr="00D61991" w:rsidRDefault="004E103B" w:rsidP="004E103B">
            <w:pPr>
              <w:tabs>
                <w:tab w:val="left" w:pos="5397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5F8BC016" w14:textId="1BF8EA68" w:rsidR="004E103B" w:rsidRPr="00D61991" w:rsidRDefault="004F7773" w:rsidP="004E103B">
            <w:pPr>
              <w:tabs>
                <w:tab w:val="left" w:pos="5397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Лад      Нота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Темп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 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Фактура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  Гармония </w:t>
            </w:r>
          </w:p>
          <w:p w14:paraId="62C1CC63" w14:textId="77777777" w:rsidR="004E103B" w:rsidRPr="00D61991" w:rsidRDefault="004E103B" w:rsidP="004E103B">
            <w:pPr>
              <w:tabs>
                <w:tab w:val="left" w:pos="5397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  <w:p w14:paraId="176108B9" w14:textId="012C4EF3" w:rsidR="004F7773" w:rsidRPr="00D61991" w:rsidRDefault="004F7773" w:rsidP="004E103B">
            <w:pPr>
              <w:tabs>
                <w:tab w:val="left" w:pos="5397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Динамика 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 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  Марш    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  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Вальс   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</w:t>
            </w:r>
            <w:r w:rsidR="004E103B"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</w:t>
            </w: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Ритм  </w:t>
            </w:r>
          </w:p>
          <w:p w14:paraId="51D2C2B8" w14:textId="77777777" w:rsidR="004F7773" w:rsidRPr="00D61991" w:rsidRDefault="004F7773" w:rsidP="004E103B">
            <w:pPr>
              <w:tabs>
                <w:tab w:val="left" w:pos="5397"/>
              </w:tabs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tbl>
      <w:tblPr>
        <w:tblStyle w:val="a6"/>
        <w:tblpPr w:leftFromText="180" w:rightFromText="180" w:vertAnchor="text" w:horzAnchor="margin" w:tblpXSpec="right" w:tblpY="747"/>
        <w:tblOverlap w:val="never"/>
        <w:tblW w:w="0" w:type="auto"/>
        <w:tblLook w:val="04A0" w:firstRow="1" w:lastRow="0" w:firstColumn="1" w:lastColumn="0" w:noHBand="0" w:noVBand="1"/>
      </w:tblPr>
      <w:tblGrid>
        <w:gridCol w:w="2876"/>
        <w:gridCol w:w="5908"/>
      </w:tblGrid>
      <w:tr w:rsidR="004E103B" w:rsidRPr="00D61991" w14:paraId="51635B76" w14:textId="77777777" w:rsidTr="00D61991">
        <w:trPr>
          <w:trHeight w:val="1258"/>
        </w:trPr>
        <w:tc>
          <w:tcPr>
            <w:tcW w:w="8784" w:type="dxa"/>
            <w:gridSpan w:val="2"/>
          </w:tcPr>
          <w:p w14:paraId="0591ACD2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b/>
                <w:sz w:val="26"/>
                <w:szCs w:val="26"/>
              </w:rPr>
              <w:t>«Найди пару»</w:t>
            </w:r>
          </w:p>
          <w:p w14:paraId="409FB70D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Задание: </w:t>
            </w:r>
          </w:p>
          <w:p w14:paraId="372163DF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соедините  карточки  по принципу  -     понятие и его определение   </w:t>
            </w:r>
          </w:p>
          <w:p w14:paraId="4A3E417E" w14:textId="53EFF1F0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</w:p>
        </w:tc>
      </w:tr>
      <w:tr w:rsidR="004E103B" w:rsidRPr="00D61991" w14:paraId="6D138672" w14:textId="77777777" w:rsidTr="00D61991">
        <w:trPr>
          <w:trHeight w:val="302"/>
        </w:trPr>
        <w:tc>
          <w:tcPr>
            <w:tcW w:w="2876" w:type="dxa"/>
            <w:tcBorders>
              <w:right w:val="dashed" w:sz="4" w:space="0" w:color="auto"/>
            </w:tcBorders>
          </w:tcPr>
          <w:p w14:paraId="6BB88BCA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тембр</w:t>
            </w:r>
          </w:p>
        </w:tc>
        <w:tc>
          <w:tcPr>
            <w:tcW w:w="5908" w:type="dxa"/>
            <w:tcBorders>
              <w:left w:val="dashed" w:sz="4" w:space="0" w:color="auto"/>
            </w:tcBorders>
          </w:tcPr>
          <w:p w14:paraId="21D7C0FE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окраска, специфика звучания</w:t>
            </w:r>
          </w:p>
        </w:tc>
      </w:tr>
      <w:tr w:rsidR="004E103B" w:rsidRPr="00D61991" w14:paraId="447DD564" w14:textId="77777777" w:rsidTr="00D61991">
        <w:trPr>
          <w:trHeight w:val="317"/>
        </w:trPr>
        <w:tc>
          <w:tcPr>
            <w:tcW w:w="2876" w:type="dxa"/>
            <w:tcBorders>
              <w:right w:val="dashed" w:sz="4" w:space="0" w:color="auto"/>
            </w:tcBorders>
          </w:tcPr>
          <w:p w14:paraId="2119A9C5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гармония</w:t>
            </w:r>
          </w:p>
        </w:tc>
        <w:tc>
          <w:tcPr>
            <w:tcW w:w="5908" w:type="dxa"/>
            <w:tcBorders>
              <w:left w:val="dashed" w:sz="4" w:space="0" w:color="auto"/>
            </w:tcBorders>
          </w:tcPr>
          <w:p w14:paraId="7092A2D6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объединение звуков в созвучия</w:t>
            </w:r>
          </w:p>
        </w:tc>
      </w:tr>
      <w:tr w:rsidR="004E103B" w:rsidRPr="00D61991" w14:paraId="59406E13" w14:textId="77777777" w:rsidTr="00D61991">
        <w:trPr>
          <w:trHeight w:val="302"/>
        </w:trPr>
        <w:tc>
          <w:tcPr>
            <w:tcW w:w="2876" w:type="dxa"/>
            <w:tcBorders>
              <w:right w:val="dashed" w:sz="4" w:space="0" w:color="auto"/>
            </w:tcBorders>
          </w:tcPr>
          <w:p w14:paraId="2A703BAA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регистр</w:t>
            </w:r>
          </w:p>
        </w:tc>
        <w:tc>
          <w:tcPr>
            <w:tcW w:w="5908" w:type="dxa"/>
            <w:tcBorders>
              <w:left w:val="dashed" w:sz="4" w:space="0" w:color="auto"/>
            </w:tcBorders>
          </w:tcPr>
          <w:p w14:paraId="2EADB689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высота звучания</w:t>
            </w:r>
          </w:p>
        </w:tc>
      </w:tr>
      <w:tr w:rsidR="004E103B" w:rsidRPr="00D61991" w14:paraId="71F44A32" w14:textId="77777777" w:rsidTr="00D61991">
        <w:trPr>
          <w:trHeight w:val="302"/>
        </w:trPr>
        <w:tc>
          <w:tcPr>
            <w:tcW w:w="2876" w:type="dxa"/>
            <w:tcBorders>
              <w:right w:val="dashed" w:sz="4" w:space="0" w:color="auto"/>
            </w:tcBorders>
          </w:tcPr>
          <w:p w14:paraId="17CBB39C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динамика</w:t>
            </w:r>
          </w:p>
        </w:tc>
        <w:tc>
          <w:tcPr>
            <w:tcW w:w="5908" w:type="dxa"/>
            <w:tcBorders>
              <w:left w:val="dashed" w:sz="4" w:space="0" w:color="auto"/>
            </w:tcBorders>
          </w:tcPr>
          <w:p w14:paraId="7CB61FF1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громкость звучания</w:t>
            </w:r>
          </w:p>
        </w:tc>
      </w:tr>
      <w:tr w:rsidR="004E103B" w:rsidRPr="00D61991" w14:paraId="42724DFD" w14:textId="77777777" w:rsidTr="00D61991">
        <w:trPr>
          <w:trHeight w:val="317"/>
        </w:trPr>
        <w:tc>
          <w:tcPr>
            <w:tcW w:w="2876" w:type="dxa"/>
            <w:tcBorders>
              <w:right w:val="dashed" w:sz="4" w:space="0" w:color="auto"/>
            </w:tcBorders>
          </w:tcPr>
          <w:p w14:paraId="43CF64DD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фактура</w:t>
            </w:r>
          </w:p>
        </w:tc>
        <w:tc>
          <w:tcPr>
            <w:tcW w:w="5908" w:type="dxa"/>
            <w:tcBorders>
              <w:left w:val="dashed" w:sz="4" w:space="0" w:color="auto"/>
            </w:tcBorders>
          </w:tcPr>
          <w:p w14:paraId="065D4024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способ изложения музыкального материала</w:t>
            </w:r>
          </w:p>
        </w:tc>
      </w:tr>
      <w:tr w:rsidR="004E103B" w:rsidRPr="00D61991" w14:paraId="4B99B9C8" w14:textId="77777777" w:rsidTr="00D61991">
        <w:trPr>
          <w:trHeight w:val="302"/>
        </w:trPr>
        <w:tc>
          <w:tcPr>
            <w:tcW w:w="2876" w:type="dxa"/>
            <w:tcBorders>
              <w:right w:val="dashed" w:sz="4" w:space="0" w:color="auto"/>
            </w:tcBorders>
          </w:tcPr>
          <w:p w14:paraId="3626C37E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темп</w:t>
            </w:r>
          </w:p>
        </w:tc>
        <w:tc>
          <w:tcPr>
            <w:tcW w:w="5908" w:type="dxa"/>
            <w:tcBorders>
              <w:left w:val="dashed" w:sz="4" w:space="0" w:color="auto"/>
            </w:tcBorders>
          </w:tcPr>
          <w:p w14:paraId="082697C9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скорость звучания</w:t>
            </w:r>
          </w:p>
        </w:tc>
      </w:tr>
      <w:tr w:rsidR="004E103B" w:rsidRPr="00D61991" w14:paraId="70493855" w14:textId="77777777" w:rsidTr="00D61991">
        <w:trPr>
          <w:trHeight w:val="317"/>
        </w:trPr>
        <w:tc>
          <w:tcPr>
            <w:tcW w:w="2876" w:type="dxa"/>
            <w:tcBorders>
              <w:right w:val="dashed" w:sz="4" w:space="0" w:color="auto"/>
            </w:tcBorders>
          </w:tcPr>
          <w:p w14:paraId="63791D99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ритм</w:t>
            </w:r>
          </w:p>
        </w:tc>
        <w:tc>
          <w:tcPr>
            <w:tcW w:w="5908" w:type="dxa"/>
            <w:tcBorders>
              <w:left w:val="dashed" w:sz="4" w:space="0" w:color="auto"/>
            </w:tcBorders>
          </w:tcPr>
          <w:p w14:paraId="38715EA9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чередование сильных и слабых долей</w:t>
            </w:r>
          </w:p>
        </w:tc>
      </w:tr>
      <w:tr w:rsidR="004E103B" w:rsidRPr="00D61991" w14:paraId="1B1522DA" w14:textId="77777777" w:rsidTr="00D61991">
        <w:trPr>
          <w:trHeight w:val="302"/>
        </w:trPr>
        <w:tc>
          <w:tcPr>
            <w:tcW w:w="2876" w:type="dxa"/>
            <w:tcBorders>
              <w:right w:val="dashed" w:sz="4" w:space="0" w:color="auto"/>
            </w:tcBorders>
          </w:tcPr>
          <w:p w14:paraId="440304E6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мелодия</w:t>
            </w:r>
          </w:p>
        </w:tc>
        <w:tc>
          <w:tcPr>
            <w:tcW w:w="5908" w:type="dxa"/>
            <w:tcBorders>
              <w:left w:val="dashed" w:sz="4" w:space="0" w:color="auto"/>
            </w:tcBorders>
          </w:tcPr>
          <w:p w14:paraId="42DFB44F" w14:textId="77777777" w:rsidR="004E103B" w:rsidRPr="00D61991" w:rsidRDefault="004E103B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музыкальная мысль, главный голос музыкальной ткани </w:t>
            </w:r>
          </w:p>
        </w:tc>
      </w:tr>
    </w:tbl>
    <w:p w14:paraId="5519D685" w14:textId="77777777" w:rsidR="004E103B" w:rsidRDefault="004E103B" w:rsidP="004E103B">
      <w:pPr>
        <w:tabs>
          <w:tab w:val="left" w:pos="2011"/>
        </w:tabs>
      </w:pPr>
      <w:r>
        <w:tab/>
      </w:r>
    </w:p>
    <w:p w14:paraId="22C7C96E" w14:textId="4E6D6072" w:rsidR="004F7773" w:rsidRDefault="004E103B" w:rsidP="004E103B">
      <w:pPr>
        <w:tabs>
          <w:tab w:val="left" w:pos="2011"/>
        </w:tabs>
      </w:pPr>
      <w:r>
        <w:br w:type="textWrapping" w:clear="all"/>
      </w:r>
    </w:p>
    <w:p w14:paraId="50EDF005" w14:textId="4248E198" w:rsidR="004F7773" w:rsidRDefault="004F7773" w:rsidP="004F7773"/>
    <w:p w14:paraId="0FA4A376" w14:textId="383206E2" w:rsidR="004F7773" w:rsidRDefault="004F7773" w:rsidP="004F7773">
      <w:pPr>
        <w:jc w:val="right"/>
      </w:pPr>
      <w:r>
        <w:br w:type="textWrapping" w:clear="all"/>
      </w:r>
    </w:p>
    <w:p w14:paraId="410D9CA8" w14:textId="77777777" w:rsidR="00B0075E" w:rsidRDefault="00B0075E" w:rsidP="00E04A65">
      <w:pPr>
        <w:rPr>
          <w:rFonts w:ascii="Times New Roman" w:hAnsi="Times New Roman" w:cs="Times New Roman"/>
          <w:sz w:val="26"/>
          <w:szCs w:val="26"/>
        </w:rPr>
      </w:pPr>
    </w:p>
    <w:p w14:paraId="63502BC3" w14:textId="77777777" w:rsidR="00783500" w:rsidRDefault="00783500" w:rsidP="00E04A65">
      <w:pPr>
        <w:rPr>
          <w:rFonts w:ascii="Times New Roman" w:hAnsi="Times New Roman" w:cs="Times New Roman"/>
          <w:sz w:val="26"/>
          <w:szCs w:val="26"/>
        </w:rPr>
      </w:pPr>
    </w:p>
    <w:p w14:paraId="15ABBD5F" w14:textId="77777777" w:rsidR="00783500" w:rsidRDefault="00783500" w:rsidP="00E04A65">
      <w:pPr>
        <w:rPr>
          <w:rFonts w:ascii="Times New Roman" w:hAnsi="Times New Roman" w:cs="Times New Roman"/>
          <w:sz w:val="26"/>
          <w:szCs w:val="26"/>
        </w:rPr>
      </w:pPr>
    </w:p>
    <w:p w14:paraId="08350DFF" w14:textId="77BF6613" w:rsidR="00DA06D4" w:rsidRPr="00D61991" w:rsidRDefault="00DA06D4" w:rsidP="004F7773">
      <w:pPr>
        <w:jc w:val="right"/>
        <w:rPr>
          <w:rFonts w:ascii="Times New Roman" w:hAnsi="Times New Roman" w:cs="Times New Roman"/>
          <w:sz w:val="26"/>
          <w:szCs w:val="26"/>
        </w:rPr>
      </w:pPr>
      <w:r w:rsidRPr="00D61991">
        <w:rPr>
          <w:rFonts w:ascii="Times New Roman" w:hAnsi="Times New Roman" w:cs="Times New Roman"/>
          <w:sz w:val="26"/>
          <w:szCs w:val="26"/>
        </w:rPr>
        <w:lastRenderedPageBreak/>
        <w:t>Приложение 3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7138"/>
        <w:gridCol w:w="7139"/>
      </w:tblGrid>
      <w:tr w:rsidR="004F1872" w14:paraId="2784E47E" w14:textId="77777777" w:rsidTr="004F1872">
        <w:tc>
          <w:tcPr>
            <w:tcW w:w="7138" w:type="dxa"/>
          </w:tcPr>
          <w:p w14:paraId="74CE6C54" w14:textId="77777777" w:rsidR="004F1872" w:rsidRDefault="004F1872" w:rsidP="004F187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План работы:</w:t>
            </w:r>
          </w:p>
          <w:p w14:paraId="2E1ED1D2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1. Послушать музыку героев в начале сказки и в конце сказки.</w:t>
            </w:r>
          </w:p>
          <w:p w14:paraId="6F643024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2. Определить средства музыкальной выразительности, которые характеризуют героев в начале и конце сказки.</w:t>
            </w:r>
          </w:p>
          <w:p w14:paraId="7197C086" w14:textId="68191F8C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3. </w:t>
            </w:r>
            <w:r w:rsidR="002F2A56" w:rsidRPr="002F2A56">
              <w:rPr>
                <w:rFonts w:ascii="Times New Roman" w:hAnsi="Times New Roman" w:cs="Times New Roman"/>
                <w:sz w:val="26"/>
                <w:szCs w:val="26"/>
              </w:rPr>
              <w:t>Проанализировать особенности средств выразительности, аргументировать ответ.</w:t>
            </w:r>
          </w:p>
          <w:p w14:paraId="65C1C0CD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4. Подобрать ситуацию, подтверждающую изменение характера героев. </w:t>
            </w:r>
          </w:p>
          <w:p w14:paraId="550E5682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5. Пропеть тему героя в характере или изобразить в движении.</w:t>
            </w:r>
          </w:p>
          <w:p w14:paraId="2219917F" w14:textId="6FBC80A2" w:rsidR="004F1872" w:rsidRDefault="0044390F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 xml:space="preserve">. Заполнить карточку музыкального героя сказки. </w:t>
            </w:r>
          </w:p>
          <w:p w14:paraId="690F7348" w14:textId="6190C4B4" w:rsidR="004F1872" w:rsidRDefault="0044390F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7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>. Сделать вывод.</w:t>
            </w:r>
          </w:p>
        </w:tc>
        <w:tc>
          <w:tcPr>
            <w:tcW w:w="7139" w:type="dxa"/>
          </w:tcPr>
          <w:p w14:paraId="2B8E2BF3" w14:textId="77777777" w:rsidR="004F1872" w:rsidRDefault="004F1872" w:rsidP="004F187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План работы:</w:t>
            </w:r>
          </w:p>
          <w:p w14:paraId="0838C633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1. Послушать музыку героев в начале сказки и в конце сказки.</w:t>
            </w:r>
          </w:p>
          <w:p w14:paraId="0518397E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2. Определить средства музыкальной выразительности, которые характеризуют героев в начале и конце сказки.</w:t>
            </w:r>
          </w:p>
          <w:p w14:paraId="0D625BA3" w14:textId="58A8B9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3. </w:t>
            </w:r>
            <w:r w:rsidR="002F2A56" w:rsidRPr="002F2A56">
              <w:rPr>
                <w:rFonts w:ascii="Times New Roman" w:hAnsi="Times New Roman" w:cs="Times New Roman"/>
                <w:sz w:val="26"/>
                <w:szCs w:val="26"/>
              </w:rPr>
              <w:t>Проанализировать особенности средств выразительности, аргументировать ответ.</w:t>
            </w:r>
          </w:p>
          <w:p w14:paraId="11622CEC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4. Подобрать ситуацию, подтверждающую изменение характера героев. </w:t>
            </w:r>
          </w:p>
          <w:p w14:paraId="7E620FC1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5. Пропеть тему героя в характере или изобразить в движении.</w:t>
            </w:r>
          </w:p>
          <w:p w14:paraId="13035DE5" w14:textId="19235546" w:rsidR="004F1872" w:rsidRDefault="0044390F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 xml:space="preserve">. Заполнить карточку музыкального героя сказки. </w:t>
            </w:r>
          </w:p>
          <w:p w14:paraId="10C66E5F" w14:textId="20F8A5EE" w:rsidR="004F1872" w:rsidRDefault="0044390F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7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>. Сделать вывод.</w:t>
            </w:r>
          </w:p>
        </w:tc>
      </w:tr>
      <w:tr w:rsidR="004F1872" w14:paraId="19041D7D" w14:textId="77777777" w:rsidTr="004F1872">
        <w:tc>
          <w:tcPr>
            <w:tcW w:w="7138" w:type="dxa"/>
          </w:tcPr>
          <w:p w14:paraId="3952CEAD" w14:textId="77777777" w:rsidR="004F1872" w:rsidRDefault="004F1872" w:rsidP="004F187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План работы:</w:t>
            </w:r>
          </w:p>
          <w:p w14:paraId="38CF8BD4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1. Послушать музыку героев в начале сказки и в конце сказки.</w:t>
            </w:r>
          </w:p>
          <w:p w14:paraId="0D342919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2. Определить средства музыкальной выразительности, которые характеризуют героев в начале и конце сказки.</w:t>
            </w:r>
          </w:p>
          <w:p w14:paraId="251958D5" w14:textId="7605E5E8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3. </w:t>
            </w:r>
            <w:r w:rsidR="002F2A56" w:rsidRPr="002F2A56">
              <w:rPr>
                <w:rFonts w:ascii="Times New Roman" w:hAnsi="Times New Roman" w:cs="Times New Roman"/>
                <w:sz w:val="26"/>
                <w:szCs w:val="26"/>
              </w:rPr>
              <w:t>Проанализировать особенности средств выразительности, аргументировать ответ.</w:t>
            </w:r>
          </w:p>
          <w:p w14:paraId="5871B86C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4. Подобрать ситуацию, подтверждающую изменение характера героев. </w:t>
            </w:r>
          </w:p>
          <w:p w14:paraId="1DBCE74B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5. Пропеть тему героя в характере или изобразить в движении.</w:t>
            </w:r>
          </w:p>
          <w:p w14:paraId="7301FCD6" w14:textId="3C418057" w:rsidR="004F1872" w:rsidRDefault="0044390F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 xml:space="preserve">. Заполнить карточку музыкального героя сказки. </w:t>
            </w:r>
          </w:p>
          <w:p w14:paraId="303E6F2B" w14:textId="7413F5E1" w:rsidR="004F1872" w:rsidRDefault="0044390F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7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>. Сделать вывод.</w:t>
            </w:r>
          </w:p>
        </w:tc>
        <w:tc>
          <w:tcPr>
            <w:tcW w:w="7139" w:type="dxa"/>
          </w:tcPr>
          <w:p w14:paraId="57537955" w14:textId="77777777" w:rsidR="004F1872" w:rsidRDefault="004F1872" w:rsidP="004F187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План работы:</w:t>
            </w:r>
          </w:p>
          <w:p w14:paraId="38628666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1. Послушать музыку героев в начале сказки и в конце сказки.</w:t>
            </w:r>
          </w:p>
          <w:p w14:paraId="36CACCB3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2. Определить средства музыкальной выразительности, которые характеризуют героев в начале и конце сказки.</w:t>
            </w:r>
          </w:p>
          <w:p w14:paraId="1D1BBA1C" w14:textId="2C460CEF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3. </w:t>
            </w:r>
            <w:r w:rsidR="002F2A56" w:rsidRPr="002F2A56">
              <w:rPr>
                <w:rFonts w:ascii="Times New Roman" w:hAnsi="Times New Roman" w:cs="Times New Roman"/>
                <w:sz w:val="26"/>
                <w:szCs w:val="26"/>
              </w:rPr>
              <w:t>Проанализировать особенности средств выразительности, аргументировать ответ.</w:t>
            </w:r>
          </w:p>
          <w:p w14:paraId="4BBF77CC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4. Подобрать ситуацию, подтверждающую изменение характера героев. </w:t>
            </w:r>
          </w:p>
          <w:p w14:paraId="0B63ACB9" w14:textId="77777777" w:rsidR="004F1872" w:rsidRDefault="004F1872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5. Пропеть тему героя в характере или изобразить в движении.</w:t>
            </w:r>
          </w:p>
          <w:p w14:paraId="09E5DFFF" w14:textId="13759798" w:rsidR="004F1872" w:rsidRDefault="0044390F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6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 xml:space="preserve">. Заполнить карточку музыкального героя сказки. </w:t>
            </w:r>
          </w:p>
          <w:p w14:paraId="663BA3B4" w14:textId="000310A7" w:rsidR="004F1872" w:rsidRDefault="0044390F" w:rsidP="004F1872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7</w:t>
            </w:r>
            <w:r w:rsidR="004F1872">
              <w:rPr>
                <w:rFonts w:ascii="Times New Roman" w:hAnsi="Times New Roman" w:cs="Times New Roman"/>
                <w:sz w:val="26"/>
                <w:szCs w:val="26"/>
              </w:rPr>
              <w:t>. Сделать вывод.</w:t>
            </w:r>
          </w:p>
        </w:tc>
      </w:tr>
    </w:tbl>
    <w:p w14:paraId="1DBDF25B" w14:textId="1B074BED" w:rsidR="004F1872" w:rsidRDefault="004F1872" w:rsidP="004F1872">
      <w:pPr>
        <w:rPr>
          <w:rFonts w:ascii="Times New Roman" w:hAnsi="Times New Roman" w:cs="Times New Roman"/>
          <w:sz w:val="26"/>
          <w:szCs w:val="26"/>
        </w:rPr>
      </w:pPr>
    </w:p>
    <w:p w14:paraId="588218C7" w14:textId="77777777" w:rsidR="00E04A65" w:rsidRDefault="00E04A65" w:rsidP="004F7773">
      <w:pPr>
        <w:jc w:val="right"/>
        <w:rPr>
          <w:rFonts w:ascii="Times New Roman" w:hAnsi="Times New Roman" w:cs="Times New Roman"/>
          <w:sz w:val="26"/>
          <w:szCs w:val="26"/>
        </w:rPr>
      </w:pPr>
    </w:p>
    <w:p w14:paraId="1ED8C50A" w14:textId="77777777" w:rsidR="00E04A65" w:rsidRDefault="00E04A65" w:rsidP="004F7773">
      <w:pPr>
        <w:jc w:val="right"/>
        <w:rPr>
          <w:rFonts w:ascii="Times New Roman" w:hAnsi="Times New Roman" w:cs="Times New Roman"/>
          <w:sz w:val="26"/>
          <w:szCs w:val="26"/>
        </w:rPr>
      </w:pPr>
    </w:p>
    <w:p w14:paraId="01F885CA" w14:textId="7441E41B" w:rsidR="004F1872" w:rsidRDefault="004F1872" w:rsidP="004F7773">
      <w:pPr>
        <w:jc w:val="right"/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Приложение 4</w:t>
      </w:r>
    </w:p>
    <w:p w14:paraId="19F7251A" w14:textId="7060E828" w:rsidR="004F1872" w:rsidRPr="00D61991" w:rsidRDefault="004F1872" w:rsidP="004F1872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Карточка музыкального героя сказки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426"/>
        <w:gridCol w:w="2426"/>
        <w:gridCol w:w="2427"/>
        <w:gridCol w:w="2427"/>
      </w:tblGrid>
      <w:tr w:rsidR="00DA06D4" w:rsidRPr="00D61991" w14:paraId="30A599AE" w14:textId="77777777" w:rsidTr="00DA06D4">
        <w:tc>
          <w:tcPr>
            <w:tcW w:w="2426" w:type="dxa"/>
          </w:tcPr>
          <w:p w14:paraId="36FE1645" w14:textId="0B1CDBD4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Петя в начале сказки</w:t>
            </w:r>
          </w:p>
        </w:tc>
        <w:tc>
          <w:tcPr>
            <w:tcW w:w="2426" w:type="dxa"/>
          </w:tcPr>
          <w:p w14:paraId="4CA91D5F" w14:textId="7A892911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Средства выразительности</w:t>
            </w:r>
          </w:p>
        </w:tc>
        <w:tc>
          <w:tcPr>
            <w:tcW w:w="2427" w:type="dxa"/>
          </w:tcPr>
          <w:p w14:paraId="0ED8AA38" w14:textId="66DAB95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Петя в конце сказки</w:t>
            </w:r>
          </w:p>
        </w:tc>
        <w:tc>
          <w:tcPr>
            <w:tcW w:w="2427" w:type="dxa"/>
          </w:tcPr>
          <w:p w14:paraId="2906DE9E" w14:textId="6C1865EB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СО</w:t>
            </w:r>
            <w:proofErr w:type="gramStart"/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(+,+_, _)</w:t>
            </w:r>
            <w:proofErr w:type="gramEnd"/>
          </w:p>
        </w:tc>
      </w:tr>
      <w:tr w:rsidR="00DA06D4" w:rsidRPr="00D61991" w14:paraId="70BB385C" w14:textId="77777777" w:rsidTr="00DA06D4">
        <w:tc>
          <w:tcPr>
            <w:tcW w:w="2426" w:type="dxa"/>
          </w:tcPr>
          <w:p w14:paraId="5C0578C2" w14:textId="77777777" w:rsidR="00DA06D4" w:rsidRPr="00D61991" w:rsidRDefault="00DA06D4" w:rsidP="004F7773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58F68E6E" w14:textId="5FE94C9A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Темп</w:t>
            </w:r>
          </w:p>
        </w:tc>
        <w:tc>
          <w:tcPr>
            <w:tcW w:w="2427" w:type="dxa"/>
          </w:tcPr>
          <w:p w14:paraId="05C2F7A4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23A314B7" w14:textId="77777777" w:rsidR="00DA06D4" w:rsidRPr="00D61991" w:rsidRDefault="00DA06D4" w:rsidP="004F7773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D61991" w14:paraId="174C9F97" w14:textId="77777777" w:rsidTr="00DA06D4">
        <w:tc>
          <w:tcPr>
            <w:tcW w:w="2426" w:type="dxa"/>
          </w:tcPr>
          <w:p w14:paraId="596E1902" w14:textId="77777777" w:rsidR="00DA06D4" w:rsidRPr="00D61991" w:rsidRDefault="00DA06D4" w:rsidP="004F7773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6FC237AB" w14:textId="4DF3AC69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Динамика</w:t>
            </w:r>
          </w:p>
        </w:tc>
        <w:tc>
          <w:tcPr>
            <w:tcW w:w="2427" w:type="dxa"/>
          </w:tcPr>
          <w:p w14:paraId="08DE8214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5B30DC8E" w14:textId="77777777" w:rsidR="00DA06D4" w:rsidRPr="00D61991" w:rsidRDefault="00DA06D4" w:rsidP="004F7773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D61991" w14:paraId="21623E6E" w14:textId="77777777" w:rsidTr="00DA06D4">
        <w:tc>
          <w:tcPr>
            <w:tcW w:w="2426" w:type="dxa"/>
          </w:tcPr>
          <w:p w14:paraId="04863AE1" w14:textId="77777777" w:rsidR="00DA06D4" w:rsidRPr="00D61991" w:rsidRDefault="00DA06D4" w:rsidP="004F7773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2C8D8CBA" w14:textId="46CBCA31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Лад</w:t>
            </w:r>
          </w:p>
        </w:tc>
        <w:tc>
          <w:tcPr>
            <w:tcW w:w="2427" w:type="dxa"/>
          </w:tcPr>
          <w:p w14:paraId="4D5C7DE2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7056176C" w14:textId="77777777" w:rsidR="00DA06D4" w:rsidRPr="00D61991" w:rsidRDefault="00DA06D4" w:rsidP="004F7773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D61991" w14:paraId="391CC980" w14:textId="77777777" w:rsidTr="00DA06D4">
        <w:tc>
          <w:tcPr>
            <w:tcW w:w="2426" w:type="dxa"/>
          </w:tcPr>
          <w:p w14:paraId="62A69271" w14:textId="77777777" w:rsidR="00DA06D4" w:rsidRPr="00D61991" w:rsidRDefault="00DA06D4" w:rsidP="004F7773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2B4CE46D" w14:textId="7244CD3C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Характер</w:t>
            </w:r>
          </w:p>
        </w:tc>
        <w:tc>
          <w:tcPr>
            <w:tcW w:w="2427" w:type="dxa"/>
          </w:tcPr>
          <w:p w14:paraId="3FE3E83D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2551404E" w14:textId="77777777" w:rsidR="00DA06D4" w:rsidRPr="00D61991" w:rsidRDefault="00DA06D4" w:rsidP="004F7773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61991" w:rsidRPr="00D61991" w14:paraId="5E23CC7A" w14:textId="77777777" w:rsidTr="00DA06D4">
        <w:tc>
          <w:tcPr>
            <w:tcW w:w="2426" w:type="dxa"/>
          </w:tcPr>
          <w:p w14:paraId="0A242680" w14:textId="77777777" w:rsidR="00D61991" w:rsidRPr="00D61991" w:rsidRDefault="00D61991" w:rsidP="004F7773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27E5AA6F" w14:textId="609C2655" w:rsidR="00D61991" w:rsidRPr="00D61991" w:rsidRDefault="00D61991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Ситуация №</w:t>
            </w:r>
          </w:p>
        </w:tc>
        <w:tc>
          <w:tcPr>
            <w:tcW w:w="2427" w:type="dxa"/>
          </w:tcPr>
          <w:p w14:paraId="30C82510" w14:textId="77777777" w:rsidR="00D61991" w:rsidRPr="00D61991" w:rsidRDefault="00D61991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0942AE42" w14:textId="77777777" w:rsidR="00D61991" w:rsidRPr="00D61991" w:rsidRDefault="00D61991" w:rsidP="004F7773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34159B74" w14:textId="77777777" w:rsidR="004F1872" w:rsidRDefault="004F1872" w:rsidP="004F1872">
      <w:pPr>
        <w:rPr>
          <w:rFonts w:ascii="Times New Roman" w:hAnsi="Times New Roman" w:cs="Times New Roman"/>
          <w:sz w:val="26"/>
          <w:szCs w:val="26"/>
        </w:rPr>
      </w:pPr>
    </w:p>
    <w:p w14:paraId="19A634DF" w14:textId="3BF9709B" w:rsidR="00DA06D4" w:rsidRPr="00D61991" w:rsidRDefault="004F1872" w:rsidP="00DA06D4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Карточка музыкального героя сказки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426"/>
        <w:gridCol w:w="2426"/>
        <w:gridCol w:w="2427"/>
        <w:gridCol w:w="2427"/>
      </w:tblGrid>
      <w:tr w:rsidR="00DA06D4" w:rsidRPr="00D61991" w14:paraId="776E3AF6" w14:textId="77777777" w:rsidTr="00DA06D4">
        <w:tc>
          <w:tcPr>
            <w:tcW w:w="2426" w:type="dxa"/>
          </w:tcPr>
          <w:p w14:paraId="21A4CDE4" w14:textId="7BCFBDB5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Птичка в начале сказки</w:t>
            </w:r>
          </w:p>
        </w:tc>
        <w:tc>
          <w:tcPr>
            <w:tcW w:w="2426" w:type="dxa"/>
          </w:tcPr>
          <w:p w14:paraId="4A7B6132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Средства выразительности</w:t>
            </w:r>
          </w:p>
        </w:tc>
        <w:tc>
          <w:tcPr>
            <w:tcW w:w="2427" w:type="dxa"/>
          </w:tcPr>
          <w:p w14:paraId="7A4C8BEF" w14:textId="3CCFB5C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Птичка в конце сказки</w:t>
            </w:r>
          </w:p>
        </w:tc>
        <w:tc>
          <w:tcPr>
            <w:tcW w:w="2427" w:type="dxa"/>
          </w:tcPr>
          <w:p w14:paraId="65A148AE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СО</w:t>
            </w:r>
            <w:proofErr w:type="gramStart"/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(+,+_, _)</w:t>
            </w:r>
            <w:proofErr w:type="gramEnd"/>
          </w:p>
        </w:tc>
      </w:tr>
      <w:tr w:rsidR="00DA06D4" w:rsidRPr="00D61991" w14:paraId="7BB13CB2" w14:textId="77777777" w:rsidTr="00DA06D4">
        <w:tc>
          <w:tcPr>
            <w:tcW w:w="2426" w:type="dxa"/>
          </w:tcPr>
          <w:p w14:paraId="5AD8E3F4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4DADF9C2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Темп</w:t>
            </w:r>
          </w:p>
        </w:tc>
        <w:tc>
          <w:tcPr>
            <w:tcW w:w="2427" w:type="dxa"/>
          </w:tcPr>
          <w:p w14:paraId="26535375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65B56A05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D61991" w14:paraId="2047818E" w14:textId="77777777" w:rsidTr="00DA06D4">
        <w:tc>
          <w:tcPr>
            <w:tcW w:w="2426" w:type="dxa"/>
          </w:tcPr>
          <w:p w14:paraId="597274AB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16F2B5A4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Динамика</w:t>
            </w:r>
          </w:p>
        </w:tc>
        <w:tc>
          <w:tcPr>
            <w:tcW w:w="2427" w:type="dxa"/>
          </w:tcPr>
          <w:p w14:paraId="782F0F2B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4065E679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D61991" w14:paraId="19ECA180" w14:textId="77777777" w:rsidTr="00DA06D4">
        <w:tc>
          <w:tcPr>
            <w:tcW w:w="2426" w:type="dxa"/>
          </w:tcPr>
          <w:p w14:paraId="3A22FC61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6B38F8F7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Лад</w:t>
            </w:r>
          </w:p>
        </w:tc>
        <w:tc>
          <w:tcPr>
            <w:tcW w:w="2427" w:type="dxa"/>
          </w:tcPr>
          <w:p w14:paraId="03B412DF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2E44A14C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D61991" w14:paraId="7695FD9F" w14:textId="77777777" w:rsidTr="00DA06D4">
        <w:tc>
          <w:tcPr>
            <w:tcW w:w="2426" w:type="dxa"/>
          </w:tcPr>
          <w:p w14:paraId="25FC6A84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5F8F1A93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Характер</w:t>
            </w:r>
          </w:p>
        </w:tc>
        <w:tc>
          <w:tcPr>
            <w:tcW w:w="2427" w:type="dxa"/>
          </w:tcPr>
          <w:p w14:paraId="0FFB6454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3A44A5B6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61991" w:rsidRPr="00D61991" w14:paraId="672B1A8D" w14:textId="77777777" w:rsidTr="00DA06D4">
        <w:tc>
          <w:tcPr>
            <w:tcW w:w="2426" w:type="dxa"/>
          </w:tcPr>
          <w:p w14:paraId="5C05CB3B" w14:textId="77777777" w:rsidR="00D61991" w:rsidRPr="00D61991" w:rsidRDefault="00D61991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6552754A" w14:textId="4EF50BD6" w:rsidR="00D61991" w:rsidRPr="00D61991" w:rsidRDefault="00D61991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Ситуация №</w:t>
            </w:r>
          </w:p>
        </w:tc>
        <w:tc>
          <w:tcPr>
            <w:tcW w:w="2427" w:type="dxa"/>
          </w:tcPr>
          <w:p w14:paraId="276A9670" w14:textId="77777777" w:rsidR="00D61991" w:rsidRPr="00D61991" w:rsidRDefault="00D61991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3F1A1882" w14:textId="77777777" w:rsidR="00D61991" w:rsidRPr="00D61991" w:rsidRDefault="00D61991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59F7985A" w14:textId="0A9CA039" w:rsidR="00DA06D4" w:rsidRPr="00D61991" w:rsidRDefault="00DA06D4" w:rsidP="00DA06D4">
      <w:pPr>
        <w:rPr>
          <w:rFonts w:ascii="Times New Roman" w:hAnsi="Times New Roman" w:cs="Times New Roman"/>
          <w:sz w:val="26"/>
          <w:szCs w:val="26"/>
        </w:rPr>
      </w:pPr>
    </w:p>
    <w:p w14:paraId="35BB50EC" w14:textId="1FD16170" w:rsidR="00DA06D4" w:rsidRPr="00D61991" w:rsidRDefault="004F1872" w:rsidP="00DA06D4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lastRenderedPageBreak/>
        <w:t>Карточка музыкального героя сказки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426"/>
        <w:gridCol w:w="2426"/>
        <w:gridCol w:w="2427"/>
        <w:gridCol w:w="2427"/>
      </w:tblGrid>
      <w:tr w:rsidR="00DA06D4" w:rsidRPr="00D61991" w14:paraId="2BB2BEA3" w14:textId="77777777" w:rsidTr="00DA06D4">
        <w:tc>
          <w:tcPr>
            <w:tcW w:w="2426" w:type="dxa"/>
          </w:tcPr>
          <w:p w14:paraId="09B58BAC" w14:textId="7A2ACEFE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Уточка в начале сказки</w:t>
            </w:r>
          </w:p>
        </w:tc>
        <w:tc>
          <w:tcPr>
            <w:tcW w:w="2426" w:type="dxa"/>
          </w:tcPr>
          <w:p w14:paraId="14BBE987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Средства выразительности</w:t>
            </w:r>
          </w:p>
        </w:tc>
        <w:tc>
          <w:tcPr>
            <w:tcW w:w="2427" w:type="dxa"/>
          </w:tcPr>
          <w:p w14:paraId="07FAA1AF" w14:textId="30B1573D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Уточка в конце сказки</w:t>
            </w:r>
          </w:p>
        </w:tc>
        <w:tc>
          <w:tcPr>
            <w:tcW w:w="2427" w:type="dxa"/>
          </w:tcPr>
          <w:p w14:paraId="35196E8C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СО</w:t>
            </w:r>
            <w:proofErr w:type="gramStart"/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(+,+_, _)</w:t>
            </w:r>
            <w:proofErr w:type="gramEnd"/>
          </w:p>
        </w:tc>
      </w:tr>
      <w:tr w:rsidR="00DA06D4" w:rsidRPr="00D61991" w14:paraId="52891911" w14:textId="77777777" w:rsidTr="00DA06D4">
        <w:tc>
          <w:tcPr>
            <w:tcW w:w="2426" w:type="dxa"/>
          </w:tcPr>
          <w:p w14:paraId="03483B86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05204206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Темп</w:t>
            </w:r>
          </w:p>
        </w:tc>
        <w:tc>
          <w:tcPr>
            <w:tcW w:w="2427" w:type="dxa"/>
          </w:tcPr>
          <w:p w14:paraId="41919874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0992746C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D61991" w14:paraId="5343AF5B" w14:textId="77777777" w:rsidTr="00DA06D4">
        <w:tc>
          <w:tcPr>
            <w:tcW w:w="2426" w:type="dxa"/>
          </w:tcPr>
          <w:p w14:paraId="7093861A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668C86FC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Динамика</w:t>
            </w:r>
          </w:p>
        </w:tc>
        <w:tc>
          <w:tcPr>
            <w:tcW w:w="2427" w:type="dxa"/>
          </w:tcPr>
          <w:p w14:paraId="38234EFC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3D99E06E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D61991" w14:paraId="1DBEDC98" w14:textId="77777777" w:rsidTr="00DA06D4">
        <w:tc>
          <w:tcPr>
            <w:tcW w:w="2426" w:type="dxa"/>
          </w:tcPr>
          <w:p w14:paraId="47AECBFB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17D442EA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Лад</w:t>
            </w:r>
          </w:p>
        </w:tc>
        <w:tc>
          <w:tcPr>
            <w:tcW w:w="2427" w:type="dxa"/>
          </w:tcPr>
          <w:p w14:paraId="4517BF9C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3B1E8AC8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D61991" w14:paraId="5896336C" w14:textId="77777777" w:rsidTr="00DA06D4">
        <w:tc>
          <w:tcPr>
            <w:tcW w:w="2426" w:type="dxa"/>
          </w:tcPr>
          <w:p w14:paraId="3E218710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27475478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Характер</w:t>
            </w:r>
          </w:p>
        </w:tc>
        <w:tc>
          <w:tcPr>
            <w:tcW w:w="2427" w:type="dxa"/>
          </w:tcPr>
          <w:p w14:paraId="76804965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328CA4AC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61991" w:rsidRPr="00D61991" w14:paraId="6530C563" w14:textId="77777777" w:rsidTr="00DA06D4">
        <w:tc>
          <w:tcPr>
            <w:tcW w:w="2426" w:type="dxa"/>
          </w:tcPr>
          <w:p w14:paraId="5B4E26A2" w14:textId="77777777" w:rsidR="00D61991" w:rsidRPr="00D61991" w:rsidRDefault="00D61991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602CF7AE" w14:textId="42C29E98" w:rsidR="00D61991" w:rsidRPr="00D61991" w:rsidRDefault="00D61991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Ситуация №</w:t>
            </w:r>
          </w:p>
        </w:tc>
        <w:tc>
          <w:tcPr>
            <w:tcW w:w="2427" w:type="dxa"/>
          </w:tcPr>
          <w:p w14:paraId="3826BE74" w14:textId="77777777" w:rsidR="00D61991" w:rsidRPr="00D61991" w:rsidRDefault="00D61991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416545BA" w14:textId="77777777" w:rsidR="00D61991" w:rsidRPr="00D61991" w:rsidRDefault="00D61991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70B3EFD3" w14:textId="040DA3A4" w:rsidR="00DA06D4" w:rsidRPr="00D61991" w:rsidRDefault="00DA06D4" w:rsidP="00DA06D4">
      <w:pPr>
        <w:rPr>
          <w:rFonts w:ascii="Times New Roman" w:hAnsi="Times New Roman" w:cs="Times New Roman"/>
          <w:sz w:val="26"/>
          <w:szCs w:val="26"/>
        </w:rPr>
      </w:pPr>
    </w:p>
    <w:p w14:paraId="1A4B815A" w14:textId="45B4809A" w:rsidR="00DA06D4" w:rsidRPr="00D61991" w:rsidRDefault="004F1872" w:rsidP="00DA06D4">
      <w:pPr>
        <w:rPr>
          <w:rFonts w:ascii="Times New Roman" w:hAnsi="Times New Roman" w:cs="Times New Roman"/>
          <w:sz w:val="26"/>
          <w:szCs w:val="26"/>
        </w:rPr>
      </w:pPr>
      <w:r>
        <w:rPr>
          <w:rFonts w:ascii="Times New Roman" w:hAnsi="Times New Roman" w:cs="Times New Roman"/>
          <w:sz w:val="26"/>
          <w:szCs w:val="26"/>
        </w:rPr>
        <w:t>Карточка музыкального героя сказки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2426"/>
        <w:gridCol w:w="2426"/>
        <w:gridCol w:w="2427"/>
        <w:gridCol w:w="2427"/>
      </w:tblGrid>
      <w:tr w:rsidR="00DA06D4" w:rsidRPr="00D61991" w14:paraId="211401DE" w14:textId="77777777" w:rsidTr="00DA06D4">
        <w:tc>
          <w:tcPr>
            <w:tcW w:w="2426" w:type="dxa"/>
          </w:tcPr>
          <w:p w14:paraId="1E6C85BF" w14:textId="52E96FEC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Волк в начале сказки</w:t>
            </w:r>
          </w:p>
        </w:tc>
        <w:tc>
          <w:tcPr>
            <w:tcW w:w="2426" w:type="dxa"/>
          </w:tcPr>
          <w:p w14:paraId="4453A7E9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Средства выразительности</w:t>
            </w:r>
          </w:p>
        </w:tc>
        <w:tc>
          <w:tcPr>
            <w:tcW w:w="2427" w:type="dxa"/>
          </w:tcPr>
          <w:p w14:paraId="585D5FF9" w14:textId="2DCAD7C2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Волк в конце сказки</w:t>
            </w:r>
          </w:p>
        </w:tc>
        <w:tc>
          <w:tcPr>
            <w:tcW w:w="2427" w:type="dxa"/>
          </w:tcPr>
          <w:p w14:paraId="1137B47E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СО</w:t>
            </w:r>
            <w:proofErr w:type="gramStart"/>
            <w:r w:rsidRPr="00D61991">
              <w:rPr>
                <w:rFonts w:ascii="Times New Roman" w:hAnsi="Times New Roman" w:cs="Times New Roman"/>
                <w:sz w:val="26"/>
                <w:szCs w:val="26"/>
              </w:rPr>
              <w:t xml:space="preserve">  (+,+_, _)</w:t>
            </w:r>
            <w:proofErr w:type="gramEnd"/>
          </w:p>
        </w:tc>
      </w:tr>
      <w:tr w:rsidR="00DA06D4" w:rsidRPr="00D61991" w14:paraId="5754C37F" w14:textId="77777777" w:rsidTr="00DA06D4">
        <w:tc>
          <w:tcPr>
            <w:tcW w:w="2426" w:type="dxa"/>
          </w:tcPr>
          <w:p w14:paraId="17986F0D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4DE9118D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Темп</w:t>
            </w:r>
          </w:p>
        </w:tc>
        <w:tc>
          <w:tcPr>
            <w:tcW w:w="2427" w:type="dxa"/>
          </w:tcPr>
          <w:p w14:paraId="0153212C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6D2C4B61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D61991" w14:paraId="40DFA7FD" w14:textId="77777777" w:rsidTr="00DA06D4">
        <w:tc>
          <w:tcPr>
            <w:tcW w:w="2426" w:type="dxa"/>
          </w:tcPr>
          <w:p w14:paraId="69DCBCDF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544699C4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Динамика</w:t>
            </w:r>
          </w:p>
        </w:tc>
        <w:tc>
          <w:tcPr>
            <w:tcW w:w="2427" w:type="dxa"/>
          </w:tcPr>
          <w:p w14:paraId="3385DD7A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318E7307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D61991" w14:paraId="0C1AA880" w14:textId="77777777" w:rsidTr="00DA06D4">
        <w:tc>
          <w:tcPr>
            <w:tcW w:w="2426" w:type="dxa"/>
          </w:tcPr>
          <w:p w14:paraId="4CA16B91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67A86BDF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Лад</w:t>
            </w:r>
          </w:p>
        </w:tc>
        <w:tc>
          <w:tcPr>
            <w:tcW w:w="2427" w:type="dxa"/>
          </w:tcPr>
          <w:p w14:paraId="433F2DD1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69CD82AA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A06D4" w:rsidRPr="00D61991" w14:paraId="30533B10" w14:textId="77777777" w:rsidTr="00DA06D4">
        <w:tc>
          <w:tcPr>
            <w:tcW w:w="2426" w:type="dxa"/>
          </w:tcPr>
          <w:p w14:paraId="75BEE9D3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381D2DC0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Характер</w:t>
            </w:r>
          </w:p>
        </w:tc>
        <w:tc>
          <w:tcPr>
            <w:tcW w:w="2427" w:type="dxa"/>
          </w:tcPr>
          <w:p w14:paraId="52710061" w14:textId="77777777" w:rsidR="00DA06D4" w:rsidRPr="00D61991" w:rsidRDefault="00DA06D4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54287D14" w14:textId="77777777" w:rsidR="00DA06D4" w:rsidRPr="00D61991" w:rsidRDefault="00DA06D4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61991" w:rsidRPr="00D61991" w14:paraId="382C69CC" w14:textId="77777777" w:rsidTr="00DA06D4">
        <w:tc>
          <w:tcPr>
            <w:tcW w:w="2426" w:type="dxa"/>
          </w:tcPr>
          <w:p w14:paraId="25964355" w14:textId="77777777" w:rsidR="00D61991" w:rsidRPr="00D61991" w:rsidRDefault="00D61991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10A1C7E2" w14:textId="719EDB25" w:rsidR="00D61991" w:rsidRPr="00D61991" w:rsidRDefault="00D61991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>Ситуация №</w:t>
            </w:r>
          </w:p>
        </w:tc>
        <w:tc>
          <w:tcPr>
            <w:tcW w:w="2427" w:type="dxa"/>
          </w:tcPr>
          <w:p w14:paraId="297DDED4" w14:textId="77777777" w:rsidR="00D61991" w:rsidRPr="00D61991" w:rsidRDefault="00D61991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5CDA278E" w14:textId="77777777" w:rsidR="00D61991" w:rsidRPr="00D61991" w:rsidRDefault="00D61991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E04A65" w:rsidRPr="00D61991" w14:paraId="7F1707D6" w14:textId="77777777" w:rsidTr="00DA06D4">
        <w:tc>
          <w:tcPr>
            <w:tcW w:w="2426" w:type="dxa"/>
          </w:tcPr>
          <w:p w14:paraId="490F20C3" w14:textId="77777777" w:rsidR="00E04A65" w:rsidRPr="00D61991" w:rsidRDefault="00E04A65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6" w:type="dxa"/>
          </w:tcPr>
          <w:p w14:paraId="6468C3FC" w14:textId="77777777" w:rsidR="00E04A65" w:rsidRDefault="00E04A65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22339103" w14:textId="77777777" w:rsidR="00E04A65" w:rsidRPr="00D61991" w:rsidRDefault="00E04A65" w:rsidP="00DA06D4">
            <w:pPr>
              <w:jc w:val="center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  <w:tc>
          <w:tcPr>
            <w:tcW w:w="2427" w:type="dxa"/>
          </w:tcPr>
          <w:p w14:paraId="2F4EDA3C" w14:textId="77777777" w:rsidR="00E04A65" w:rsidRPr="00D61991" w:rsidRDefault="00E04A65" w:rsidP="00DA06D4">
            <w:pPr>
              <w:jc w:val="right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</w:tbl>
    <w:p w14:paraId="3B3E616B" w14:textId="77777777" w:rsidR="00D61991" w:rsidRDefault="00D61991" w:rsidP="00DA06D4"/>
    <w:tbl>
      <w:tblPr>
        <w:tblStyle w:val="a6"/>
        <w:tblW w:w="15452" w:type="dxa"/>
        <w:tblInd w:w="-431" w:type="dxa"/>
        <w:tblLook w:val="04A0" w:firstRow="1" w:lastRow="0" w:firstColumn="1" w:lastColumn="0" w:noHBand="0" w:noVBand="1"/>
      </w:tblPr>
      <w:tblGrid>
        <w:gridCol w:w="15452"/>
      </w:tblGrid>
      <w:tr w:rsidR="00D61991" w:rsidRPr="00D61991" w14:paraId="24F78A1C" w14:textId="77777777" w:rsidTr="00E04A65">
        <w:tc>
          <w:tcPr>
            <w:tcW w:w="15452" w:type="dxa"/>
            <w:tcBorders>
              <w:bottom w:val="dashed" w:sz="4" w:space="0" w:color="auto"/>
            </w:tcBorders>
          </w:tcPr>
          <w:p w14:paraId="390B0882" w14:textId="0A33567F" w:rsidR="00D61991" w:rsidRPr="00E04A65" w:rsidRDefault="00D61991" w:rsidP="00E04A65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b/>
                <w:sz w:val="26"/>
                <w:szCs w:val="26"/>
              </w:rPr>
              <w:lastRenderedPageBreak/>
              <w:t>Ситуация 1</w:t>
            </w:r>
          </w:p>
          <w:p w14:paraId="59FD62E1" w14:textId="77777777" w:rsidR="00D61991" w:rsidRDefault="00D61991" w:rsidP="00D6199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</w:pPr>
            <w:r w:rsidRPr="00D61991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  <w:t>Рано утром Петя открыл калитку и вышел на большую зелёную лужайку</w:t>
            </w:r>
          </w:p>
          <w:p w14:paraId="257F6FFA" w14:textId="3F37C7EB" w:rsidR="00D61991" w:rsidRPr="00D61991" w:rsidRDefault="00D61991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61991" w:rsidRPr="00D61991" w14:paraId="3463C4DA" w14:textId="77777777" w:rsidTr="00E04A65">
        <w:tc>
          <w:tcPr>
            <w:tcW w:w="15452" w:type="dxa"/>
            <w:tcBorders>
              <w:top w:val="dashed" w:sz="4" w:space="0" w:color="auto"/>
              <w:bottom w:val="dashed" w:sz="4" w:space="0" w:color="auto"/>
            </w:tcBorders>
          </w:tcPr>
          <w:p w14:paraId="16746079" w14:textId="54458605" w:rsidR="00D61991" w:rsidRPr="00E04A65" w:rsidRDefault="00D61991" w:rsidP="00D61991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333333"/>
                <w:sz w:val="26"/>
                <w:szCs w:val="26"/>
              </w:rPr>
            </w:pPr>
            <w:r w:rsidRPr="00E04A65">
              <w:rPr>
                <w:rFonts w:ascii="Times New Roman" w:eastAsia="Times New Roman" w:hAnsi="Times New Roman" w:cs="Times New Roman"/>
                <w:b/>
                <w:color w:val="333333"/>
                <w:sz w:val="26"/>
                <w:szCs w:val="26"/>
              </w:rPr>
              <w:t>Ситуация 2</w:t>
            </w:r>
          </w:p>
          <w:p w14:paraId="6711B9B3" w14:textId="6260CCE1" w:rsidR="00D61991" w:rsidRPr="00D61991" w:rsidRDefault="00D61991" w:rsidP="00D61991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</w:pPr>
            <w:r w:rsidRPr="00D61991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  <w:t xml:space="preserve">Представьте себе торжественное шествие:  впереди шёл Петя. </w:t>
            </w:r>
          </w:p>
          <w:p w14:paraId="477A282B" w14:textId="68C729C7" w:rsidR="00D61991" w:rsidRPr="00D61991" w:rsidRDefault="00D61991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61991" w:rsidRPr="00D61991" w14:paraId="3EBB09D8" w14:textId="77777777" w:rsidTr="00E04A65">
        <w:tc>
          <w:tcPr>
            <w:tcW w:w="15452" w:type="dxa"/>
            <w:tcBorders>
              <w:top w:val="dashed" w:sz="4" w:space="0" w:color="auto"/>
              <w:bottom w:val="dashed" w:sz="4" w:space="0" w:color="auto"/>
            </w:tcBorders>
          </w:tcPr>
          <w:p w14:paraId="6150C563" w14:textId="199A6C9D" w:rsidR="00D61991" w:rsidRPr="00E04A65" w:rsidRDefault="00D61991" w:rsidP="00D61991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Ситуация 3 </w:t>
            </w:r>
          </w:p>
          <w:p w14:paraId="07F130A1" w14:textId="77777777" w:rsidR="00D61991" w:rsidRDefault="00D61991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  <w:r w:rsidRPr="00D61991">
              <w:rPr>
                <w:rFonts w:ascii="Times New Roman" w:hAnsi="Times New Roman" w:cs="Times New Roman"/>
                <w:sz w:val="26"/>
                <w:szCs w:val="26"/>
              </w:rPr>
              <w:t>На высоком дереве сидела Петина знакомая птичка. «Всё вокруг спокойно», – весело зачирикала она.</w:t>
            </w:r>
          </w:p>
          <w:p w14:paraId="7283A0C1" w14:textId="36341AB4" w:rsidR="00D61991" w:rsidRPr="00D61991" w:rsidRDefault="00D61991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61991" w:rsidRPr="00D61991" w14:paraId="3D2A1ED2" w14:textId="77777777" w:rsidTr="00E04A65">
        <w:tc>
          <w:tcPr>
            <w:tcW w:w="15452" w:type="dxa"/>
            <w:tcBorders>
              <w:top w:val="dashed" w:sz="4" w:space="0" w:color="auto"/>
              <w:bottom w:val="dashed" w:sz="4" w:space="0" w:color="auto"/>
            </w:tcBorders>
          </w:tcPr>
          <w:p w14:paraId="73F917E2" w14:textId="1B1BEE87" w:rsidR="00D61991" w:rsidRPr="00E04A65" w:rsidRDefault="00D61991" w:rsidP="00D61991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Ситуация 4 </w:t>
            </w:r>
          </w:p>
          <w:p w14:paraId="60AB49EB" w14:textId="77777777" w:rsidR="00D61991" w:rsidRPr="00D61991" w:rsidRDefault="00D61991" w:rsidP="00D61991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</w:pPr>
            <w:r w:rsidRPr="00D61991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  <w:t>Птичка почти задевала крыльями морду волка, и волк сердито прыгал за ней во все стороны.</w:t>
            </w:r>
          </w:p>
          <w:p w14:paraId="0AC1B745" w14:textId="77777777" w:rsidR="00D61991" w:rsidRDefault="00D61991" w:rsidP="00D61991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</w:pPr>
            <w:r w:rsidRPr="00D61991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  <w:t>Ах, как птичка раздражала волка! Как он хотел схватить её! Но птичка была ловкая, и волк ничего не мог с ней поделать.</w:t>
            </w:r>
          </w:p>
          <w:p w14:paraId="28757584" w14:textId="4AE33DAB" w:rsidR="00D61991" w:rsidRPr="00D61991" w:rsidRDefault="00D61991" w:rsidP="00D61991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</w:pPr>
          </w:p>
        </w:tc>
      </w:tr>
      <w:tr w:rsidR="00D61991" w:rsidRPr="00D61991" w14:paraId="75B0DA9E" w14:textId="77777777" w:rsidTr="00E04A65">
        <w:tc>
          <w:tcPr>
            <w:tcW w:w="15452" w:type="dxa"/>
            <w:tcBorders>
              <w:top w:val="dashed" w:sz="4" w:space="0" w:color="auto"/>
              <w:bottom w:val="dashed" w:sz="4" w:space="0" w:color="auto"/>
            </w:tcBorders>
          </w:tcPr>
          <w:p w14:paraId="53B483BF" w14:textId="4CA6190D" w:rsidR="00D61991" w:rsidRPr="00E04A65" w:rsidRDefault="00D61991" w:rsidP="00D61991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b/>
                <w:sz w:val="26"/>
                <w:szCs w:val="26"/>
              </w:rPr>
              <w:t>Ситуация 5</w:t>
            </w:r>
          </w:p>
          <w:p w14:paraId="5D413664" w14:textId="764A02E3" w:rsidR="00D61991" w:rsidRDefault="00D61991" w:rsidP="00D61991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</w:pPr>
            <w:r w:rsidRPr="00D61991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  <w:t>Вслед за Петей, переваливаясь с боку на бок, показалась утка. Она обрадовалась, что Петя не закрыл калитки, и решила выкупаться в глубокой луже на лужайке.</w:t>
            </w:r>
          </w:p>
          <w:p w14:paraId="2BAF0DCA" w14:textId="44A085FE" w:rsidR="00D61991" w:rsidRPr="00D61991" w:rsidRDefault="00D61991" w:rsidP="00D61991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</w:pPr>
          </w:p>
        </w:tc>
      </w:tr>
      <w:tr w:rsidR="00D61991" w:rsidRPr="00D61991" w14:paraId="13737058" w14:textId="77777777" w:rsidTr="00E04A65">
        <w:tc>
          <w:tcPr>
            <w:tcW w:w="15452" w:type="dxa"/>
            <w:tcBorders>
              <w:top w:val="dashed" w:sz="4" w:space="0" w:color="auto"/>
              <w:bottom w:val="dashed" w:sz="4" w:space="0" w:color="auto"/>
            </w:tcBorders>
          </w:tcPr>
          <w:p w14:paraId="42B962B7" w14:textId="0FE483EF" w:rsidR="00D61991" w:rsidRPr="00E04A65" w:rsidRDefault="00D61991" w:rsidP="00D61991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b/>
                <w:sz w:val="26"/>
                <w:szCs w:val="26"/>
              </w:rPr>
              <w:t>Ситуация 6</w:t>
            </w:r>
          </w:p>
          <w:p w14:paraId="56365F9A" w14:textId="77736F2D" w:rsidR="00D61991" w:rsidRPr="00D61991" w:rsidRDefault="00D61991" w:rsidP="00D61991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</w:pPr>
            <w:r w:rsidRPr="00D61991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  <w:t>Утка закрякала и бросилась вон из лужи.</w:t>
            </w:r>
            <w:r w:rsidR="00E04A65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  <w:t xml:space="preserve">  </w:t>
            </w:r>
            <w:r w:rsidRPr="00D61991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  <w:t xml:space="preserve">Но как она ни старалась, </w:t>
            </w:r>
            <w:r w:rsidR="00E04A65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  <w:t xml:space="preserve"> </w:t>
            </w:r>
            <w:r w:rsidRPr="00D61991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  <w:t>а волк бежал скорее.</w:t>
            </w:r>
          </w:p>
          <w:p w14:paraId="0DB5D32F" w14:textId="3004E56B" w:rsidR="00D61991" w:rsidRPr="00D61991" w:rsidRDefault="00D61991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61991" w:rsidRPr="00D61991" w14:paraId="05079F1C" w14:textId="77777777" w:rsidTr="00E04A65">
        <w:tc>
          <w:tcPr>
            <w:tcW w:w="15452" w:type="dxa"/>
            <w:tcBorders>
              <w:top w:val="dashed" w:sz="4" w:space="0" w:color="auto"/>
              <w:bottom w:val="dashed" w:sz="4" w:space="0" w:color="auto"/>
            </w:tcBorders>
          </w:tcPr>
          <w:p w14:paraId="0B3CF2B5" w14:textId="0B54C05A" w:rsidR="00D61991" w:rsidRPr="00E04A65" w:rsidRDefault="00D61991" w:rsidP="00D61991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Ситуация 7 </w:t>
            </w:r>
          </w:p>
          <w:p w14:paraId="696D9131" w14:textId="77777777" w:rsidR="00D61991" w:rsidRPr="00D61991" w:rsidRDefault="00D61991" w:rsidP="00D61991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</w:pPr>
            <w:r w:rsidRPr="00D61991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  <w:t>И действительно, не успел Петя уйти, как из лесу показался огромный серый волк.</w:t>
            </w:r>
          </w:p>
          <w:p w14:paraId="05C8D7B3" w14:textId="3166007F" w:rsidR="00D61991" w:rsidRPr="00D61991" w:rsidRDefault="00D61991" w:rsidP="00D61991">
            <w:pPr>
              <w:spacing w:after="0" w:line="240" w:lineRule="auto"/>
              <w:rPr>
                <w:rFonts w:ascii="Times New Roman" w:hAnsi="Times New Roman" w:cs="Times New Roman"/>
                <w:sz w:val="26"/>
                <w:szCs w:val="26"/>
              </w:rPr>
            </w:pPr>
          </w:p>
        </w:tc>
      </w:tr>
      <w:tr w:rsidR="00D61991" w:rsidRPr="00D61991" w14:paraId="7FA4CDDF" w14:textId="77777777" w:rsidTr="00E04A65">
        <w:tc>
          <w:tcPr>
            <w:tcW w:w="15452" w:type="dxa"/>
            <w:tcBorders>
              <w:top w:val="dashed" w:sz="4" w:space="0" w:color="auto"/>
            </w:tcBorders>
          </w:tcPr>
          <w:p w14:paraId="189CA5C7" w14:textId="4D63FCC2" w:rsidR="00D61991" w:rsidRPr="00E04A65" w:rsidRDefault="00D61991" w:rsidP="00D61991">
            <w:pPr>
              <w:spacing w:after="0" w:line="240" w:lineRule="auto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E04A65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Ситуация 8 </w:t>
            </w:r>
          </w:p>
          <w:p w14:paraId="28A92CD5" w14:textId="77777777" w:rsidR="00D61991" w:rsidRPr="00D61991" w:rsidRDefault="00D61991" w:rsidP="00D61991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</w:pPr>
            <w:r w:rsidRPr="00D61991"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  <w:t>Волк почувствовал, что его поймали, и в бешенстве стал прыгать, стараясь вырваться.</w:t>
            </w:r>
          </w:p>
          <w:p w14:paraId="4BA12211" w14:textId="57EFE175" w:rsidR="00D61991" w:rsidRPr="00D61991" w:rsidRDefault="00D61991" w:rsidP="00D61991">
            <w:pPr>
              <w:shd w:val="clear" w:color="auto" w:fill="FFFFFF"/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 w:cs="Times New Roman"/>
                <w:color w:val="333333"/>
                <w:sz w:val="26"/>
                <w:szCs w:val="26"/>
              </w:rPr>
            </w:pPr>
          </w:p>
        </w:tc>
      </w:tr>
    </w:tbl>
    <w:p w14:paraId="40DD5703" w14:textId="6E89F018" w:rsidR="00E04A65" w:rsidRDefault="00E04A65" w:rsidP="00DA06D4"/>
    <w:p w14:paraId="2D3A949E" w14:textId="77777777" w:rsidR="003930B9" w:rsidRDefault="003930B9" w:rsidP="00E04A65">
      <w:pPr>
        <w:jc w:val="right"/>
        <w:rPr>
          <w:rFonts w:ascii="Times New Roman" w:hAnsi="Times New Roman" w:cs="Times New Roman"/>
          <w:sz w:val="26"/>
          <w:szCs w:val="26"/>
        </w:rPr>
      </w:pPr>
    </w:p>
    <w:p w14:paraId="3B642D44" w14:textId="77777777" w:rsidR="003930B9" w:rsidRDefault="003930B9" w:rsidP="00E04A65">
      <w:pPr>
        <w:jc w:val="right"/>
        <w:rPr>
          <w:rFonts w:ascii="Times New Roman" w:hAnsi="Times New Roman" w:cs="Times New Roman"/>
          <w:sz w:val="26"/>
          <w:szCs w:val="26"/>
        </w:rPr>
      </w:pPr>
    </w:p>
    <w:p w14:paraId="0D296891" w14:textId="77777777" w:rsidR="003930B9" w:rsidRDefault="003930B9" w:rsidP="00E04A65">
      <w:pPr>
        <w:jc w:val="right"/>
        <w:rPr>
          <w:rFonts w:ascii="Times New Roman" w:hAnsi="Times New Roman" w:cs="Times New Roman"/>
          <w:sz w:val="26"/>
          <w:szCs w:val="26"/>
        </w:rPr>
      </w:pPr>
    </w:p>
    <w:p w14:paraId="3CCCBE22" w14:textId="4CB44420" w:rsidR="00E04A65" w:rsidRPr="00E04A65" w:rsidRDefault="00E04A65" w:rsidP="00E04A65">
      <w:pPr>
        <w:jc w:val="right"/>
        <w:rPr>
          <w:rFonts w:ascii="Times New Roman" w:hAnsi="Times New Roman" w:cs="Times New Roman"/>
          <w:sz w:val="26"/>
          <w:szCs w:val="26"/>
        </w:rPr>
      </w:pPr>
      <w:bookmarkStart w:id="0" w:name="_GoBack"/>
      <w:bookmarkEnd w:id="0"/>
      <w:r w:rsidRPr="00E04A65">
        <w:rPr>
          <w:rFonts w:ascii="Times New Roman" w:hAnsi="Times New Roman" w:cs="Times New Roman"/>
          <w:sz w:val="26"/>
          <w:szCs w:val="26"/>
        </w:rPr>
        <w:lastRenderedPageBreak/>
        <w:t>Приложение 5</w:t>
      </w:r>
    </w:p>
    <w:p w14:paraId="603F8008" w14:textId="394226A5" w:rsidR="00E04A65" w:rsidRPr="00DA06D4" w:rsidRDefault="000B2808" w:rsidP="00783500">
      <w:pPr>
        <w:jc w:val="right"/>
      </w:pPr>
      <w:r w:rsidRPr="000B2808">
        <w:rPr>
          <w:noProof/>
        </w:rPr>
        <w:drawing>
          <wp:anchor distT="0" distB="0" distL="114300" distR="114300" simplePos="0" relativeHeight="251660288" behindDoc="1" locked="0" layoutInCell="1" allowOverlap="1" wp14:anchorId="09139E3D" wp14:editId="29ADE39D">
            <wp:simplePos x="0" y="0"/>
            <wp:positionH relativeFrom="column">
              <wp:posOffset>-136525</wp:posOffset>
            </wp:positionH>
            <wp:positionV relativeFrom="paragraph">
              <wp:posOffset>349250</wp:posOffset>
            </wp:positionV>
            <wp:extent cx="9398000" cy="5583555"/>
            <wp:effectExtent l="0" t="0" r="0" b="0"/>
            <wp:wrapTight wrapText="bothSides">
              <wp:wrapPolygon edited="0">
                <wp:start x="0" y="0"/>
                <wp:lineTo x="0" y="21519"/>
                <wp:lineTo x="21542" y="21519"/>
                <wp:lineTo x="21542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448" t="19638" r="11298" b="6924"/>
                    <a:stretch/>
                  </pic:blipFill>
                  <pic:spPr bwMode="auto">
                    <a:xfrm>
                      <a:off x="0" y="0"/>
                      <a:ext cx="9398000" cy="55835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E04A65" w:rsidRPr="00DA06D4" w:rsidSect="00E04A65">
      <w:pgSz w:w="16838" w:h="11906" w:orient="landscape"/>
      <w:pgMar w:top="851" w:right="851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3FA21B5" w14:textId="77777777" w:rsidR="00783500" w:rsidRDefault="00783500" w:rsidP="00783500">
      <w:pPr>
        <w:spacing w:after="0" w:line="240" w:lineRule="auto"/>
      </w:pPr>
      <w:r>
        <w:separator/>
      </w:r>
    </w:p>
  </w:endnote>
  <w:endnote w:type="continuationSeparator" w:id="0">
    <w:p w14:paraId="1E9BF82F" w14:textId="77777777" w:rsidR="00783500" w:rsidRDefault="00783500" w:rsidP="0078350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54C418A" w14:textId="77777777" w:rsidR="00783500" w:rsidRDefault="00783500" w:rsidP="00783500">
      <w:pPr>
        <w:spacing w:after="0" w:line="240" w:lineRule="auto"/>
      </w:pPr>
      <w:r>
        <w:separator/>
      </w:r>
    </w:p>
  </w:footnote>
  <w:footnote w:type="continuationSeparator" w:id="0">
    <w:p w14:paraId="7AB481CC" w14:textId="77777777" w:rsidR="00783500" w:rsidRDefault="00783500" w:rsidP="00783500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AA29AB"/>
    <w:multiLevelType w:val="hybridMultilevel"/>
    <w:tmpl w:val="43A0CD66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D">
      <w:start w:val="1"/>
      <w:numFmt w:val="bullet"/>
      <w:lvlText w:val=""/>
      <w:lvlJc w:val="left"/>
      <w:pPr>
        <w:ind w:left="1440" w:hanging="360"/>
      </w:pPr>
      <w:rPr>
        <w:rFonts w:ascii="Wingdings" w:hAnsi="Wingdings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D796AC9"/>
    <w:multiLevelType w:val="hybridMultilevel"/>
    <w:tmpl w:val="69F2FE2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66B7482C"/>
    <w:multiLevelType w:val="hybridMultilevel"/>
    <w:tmpl w:val="FDFC47A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0127C"/>
    <w:rsid w:val="000B2808"/>
    <w:rsid w:val="00157E19"/>
    <w:rsid w:val="0020317A"/>
    <w:rsid w:val="002A3024"/>
    <w:rsid w:val="002F2A56"/>
    <w:rsid w:val="00367EE5"/>
    <w:rsid w:val="003930B9"/>
    <w:rsid w:val="0044390F"/>
    <w:rsid w:val="004E103B"/>
    <w:rsid w:val="004F1872"/>
    <w:rsid w:val="004F7773"/>
    <w:rsid w:val="005616F2"/>
    <w:rsid w:val="0056636C"/>
    <w:rsid w:val="00585921"/>
    <w:rsid w:val="00590ED3"/>
    <w:rsid w:val="006C14F3"/>
    <w:rsid w:val="00783500"/>
    <w:rsid w:val="008E4945"/>
    <w:rsid w:val="0096037D"/>
    <w:rsid w:val="00A0127C"/>
    <w:rsid w:val="00B0075E"/>
    <w:rsid w:val="00CB03B9"/>
    <w:rsid w:val="00D61991"/>
    <w:rsid w:val="00DA06D4"/>
    <w:rsid w:val="00E04A65"/>
    <w:rsid w:val="00E44C5F"/>
    <w:rsid w:val="00F078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88FD3C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17A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0317A"/>
    <w:pPr>
      <w:ind w:left="720"/>
      <w:contextualSpacing/>
    </w:pPr>
    <w:rPr>
      <w:rFonts w:ascii="Calibri" w:eastAsia="Calibri" w:hAnsi="Calibri" w:cs="Times New Roman"/>
      <w:lang w:eastAsia="en-US"/>
    </w:rPr>
  </w:style>
  <w:style w:type="paragraph" w:styleId="a4">
    <w:name w:val="Normal (Web)"/>
    <w:basedOn w:val="a"/>
    <w:uiPriority w:val="99"/>
    <w:unhideWhenUsed/>
    <w:rsid w:val="002031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p---p">
    <w:name w:val="wp-фигурный-текст-p"/>
    <w:basedOn w:val="a"/>
    <w:rsid w:val="002031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--c-c0">
    <w:name w:val="фигурный-текст-c-c0"/>
    <w:basedOn w:val="a0"/>
    <w:rsid w:val="0020317A"/>
  </w:style>
  <w:style w:type="character" w:customStyle="1" w:styleId="c4">
    <w:name w:val="c4"/>
    <w:basedOn w:val="a0"/>
    <w:rsid w:val="0020317A"/>
  </w:style>
  <w:style w:type="character" w:styleId="a5">
    <w:name w:val="Emphasis"/>
    <w:basedOn w:val="a0"/>
    <w:uiPriority w:val="20"/>
    <w:qFormat/>
    <w:rsid w:val="0020317A"/>
    <w:rPr>
      <w:i/>
      <w:iCs/>
    </w:rPr>
  </w:style>
  <w:style w:type="table" w:styleId="a6">
    <w:name w:val="Table Grid"/>
    <w:basedOn w:val="a1"/>
    <w:uiPriority w:val="39"/>
    <w:rsid w:val="004F777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7835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83500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7835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83500"/>
    <w:rPr>
      <w:rFonts w:eastAsiaTheme="minorEastAsia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0317A"/>
    <w:pPr>
      <w:spacing w:after="200" w:line="276" w:lineRule="auto"/>
    </w:pPr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0317A"/>
    <w:pPr>
      <w:ind w:left="720"/>
      <w:contextualSpacing/>
    </w:pPr>
    <w:rPr>
      <w:rFonts w:ascii="Calibri" w:eastAsia="Calibri" w:hAnsi="Calibri" w:cs="Times New Roman"/>
      <w:lang w:eastAsia="en-US"/>
    </w:rPr>
  </w:style>
  <w:style w:type="paragraph" w:styleId="a4">
    <w:name w:val="Normal (Web)"/>
    <w:basedOn w:val="a"/>
    <w:uiPriority w:val="99"/>
    <w:unhideWhenUsed/>
    <w:rsid w:val="002031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wp---p">
    <w:name w:val="wp-фигурный-текст-p"/>
    <w:basedOn w:val="a"/>
    <w:rsid w:val="0020317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--c-c0">
    <w:name w:val="фигурный-текст-c-c0"/>
    <w:basedOn w:val="a0"/>
    <w:rsid w:val="0020317A"/>
  </w:style>
  <w:style w:type="character" w:customStyle="1" w:styleId="c4">
    <w:name w:val="c4"/>
    <w:basedOn w:val="a0"/>
    <w:rsid w:val="0020317A"/>
  </w:style>
  <w:style w:type="character" w:styleId="a5">
    <w:name w:val="Emphasis"/>
    <w:basedOn w:val="a0"/>
    <w:uiPriority w:val="20"/>
    <w:qFormat/>
    <w:rsid w:val="0020317A"/>
    <w:rPr>
      <w:i/>
      <w:iCs/>
    </w:rPr>
  </w:style>
  <w:style w:type="table" w:styleId="a6">
    <w:name w:val="Table Grid"/>
    <w:basedOn w:val="a1"/>
    <w:uiPriority w:val="39"/>
    <w:rsid w:val="004F777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link w:val="a8"/>
    <w:uiPriority w:val="99"/>
    <w:unhideWhenUsed/>
    <w:rsid w:val="007835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783500"/>
    <w:rPr>
      <w:rFonts w:eastAsiaTheme="minorEastAsia"/>
      <w:lang w:eastAsia="ru-RU"/>
    </w:rPr>
  </w:style>
  <w:style w:type="paragraph" w:styleId="a9">
    <w:name w:val="footer"/>
    <w:basedOn w:val="a"/>
    <w:link w:val="aa"/>
    <w:uiPriority w:val="99"/>
    <w:unhideWhenUsed/>
    <w:rsid w:val="00783500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783500"/>
    <w:rPr>
      <w:rFonts w:eastAsiaTheme="minorEastAsia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7697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0" Type="http://schemas.openxmlformats.org/officeDocument/2006/relationships/image" Target="media/image2.png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C16A274-F11E-4F13-A973-F0CCC78E80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361</TotalTime>
  <Pages>14</Pages>
  <Words>1921</Words>
  <Characters>10950</Characters>
  <Application>Microsoft Office Word</Application>
  <DocSecurity>0</DocSecurity>
  <Lines>91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12846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</dc:creator>
  <cp:keywords/>
  <dc:description/>
  <cp:lastModifiedBy>1</cp:lastModifiedBy>
  <cp:revision>11</cp:revision>
  <dcterms:created xsi:type="dcterms:W3CDTF">2022-01-24T16:22:00Z</dcterms:created>
  <dcterms:modified xsi:type="dcterms:W3CDTF">2022-01-27T11:04:00Z</dcterms:modified>
</cp:coreProperties>
</file>